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EF" w:rsidRDefault="005F6D8F" w:rsidP="00E37F05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 w:rsidRPr="005F6D8F">
        <w:rPr>
          <w:rFonts w:ascii="Times New Roman" w:hAnsi="Times New Roman" w:cs="Times New Roman"/>
          <w:sz w:val="24"/>
          <w:szCs w:val="24"/>
        </w:rPr>
        <w:t>П</w:t>
      </w:r>
      <w:r w:rsidR="000874B6">
        <w:rPr>
          <w:rFonts w:ascii="Times New Roman" w:hAnsi="Times New Roman" w:cs="Times New Roman"/>
          <w:sz w:val="24"/>
          <w:szCs w:val="24"/>
        </w:rPr>
        <w:t>РИЛОЖЕНИЕ</w:t>
      </w:r>
      <w:r w:rsidRPr="005F6D8F">
        <w:rPr>
          <w:rFonts w:ascii="Times New Roman" w:hAnsi="Times New Roman" w:cs="Times New Roman"/>
          <w:sz w:val="24"/>
          <w:szCs w:val="24"/>
        </w:rPr>
        <w:t xml:space="preserve"> </w:t>
      </w:r>
      <w:r w:rsidR="00A255EF">
        <w:rPr>
          <w:rFonts w:ascii="Times New Roman" w:hAnsi="Times New Roman" w:cs="Times New Roman"/>
          <w:sz w:val="24"/>
          <w:szCs w:val="24"/>
        </w:rPr>
        <w:t>№5 к</w:t>
      </w:r>
      <w:r w:rsidR="00E37F05">
        <w:rPr>
          <w:rFonts w:ascii="Times New Roman" w:hAnsi="Times New Roman" w:cs="Times New Roman"/>
          <w:sz w:val="24"/>
          <w:szCs w:val="24"/>
        </w:rPr>
        <w:t xml:space="preserve"> </w:t>
      </w:r>
      <w:r w:rsidR="00A255EF">
        <w:rPr>
          <w:rFonts w:ascii="Times New Roman" w:hAnsi="Times New Roman" w:cs="Times New Roman"/>
          <w:sz w:val="24"/>
          <w:szCs w:val="24"/>
        </w:rPr>
        <w:t xml:space="preserve">приказу </w:t>
      </w:r>
    </w:p>
    <w:p w:rsidR="00A255EF" w:rsidRDefault="00A255EF" w:rsidP="00E37F05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Енисейского управления </w:t>
      </w:r>
    </w:p>
    <w:p w:rsidR="005F6D8F" w:rsidRDefault="00A255EF" w:rsidP="00E37F05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="005F6D8F" w:rsidRPr="005F6D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5EF" w:rsidRDefault="00A255EF" w:rsidP="00E37F05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:rsidR="00A255EF" w:rsidRPr="005F6D8F" w:rsidRDefault="00A255EF" w:rsidP="00E37F05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________№___________</w:t>
      </w:r>
    </w:p>
    <w:p w:rsidR="005F6D8F" w:rsidRPr="005F6D8F" w:rsidRDefault="005F6D8F" w:rsidP="002B3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1"/>
        <w:gridCol w:w="4203"/>
      </w:tblGrid>
      <w:tr w:rsidR="002B3B3B" w:rsidRPr="002B3B3B" w:rsidTr="00E5432D">
        <w:trPr>
          <w:gridBefore w:val="1"/>
          <w:wBefore w:w="5721" w:type="dxa"/>
        </w:trPr>
        <w:tc>
          <w:tcPr>
            <w:tcW w:w="4203" w:type="dxa"/>
          </w:tcPr>
          <w:p w:rsidR="002B3B3B" w:rsidRPr="00971AB7" w:rsidRDefault="00704DD7" w:rsidP="0070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D857DF" wp14:editId="36AFF954">
                      <wp:simplePos x="0" y="0"/>
                      <wp:positionH relativeFrom="column">
                        <wp:posOffset>-3270885</wp:posOffset>
                      </wp:positionH>
                      <wp:positionV relativeFrom="paragraph">
                        <wp:posOffset>25400</wp:posOffset>
                      </wp:positionV>
                      <wp:extent cx="1263650" cy="884555"/>
                      <wp:effectExtent l="0" t="0" r="12700" b="1079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0" cy="884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7FBA" w:rsidRPr="00704DD7" w:rsidRDefault="00737FBA" w:rsidP="00704DD7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04DD7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Бланк организации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-257.55pt;margin-top:2pt;width:99.5pt;height:6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">
                      <v:textbox>
                        <w:txbxContent>
                          <w:p w:rsidR="00737FBA" w:rsidRPr="00704DD7" w:rsidRDefault="00737FBA" w:rsidP="00704DD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04DD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Бланк организации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1AB7" w:rsidRPr="00971A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B3B3B" w:rsidRPr="00971AB7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 w:rsidR="00971AB7" w:rsidRPr="00971AB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B3B3B" w:rsidRPr="00971AB7">
              <w:rPr>
                <w:rFonts w:ascii="Times New Roman" w:hAnsi="Times New Roman" w:cs="Times New Roman"/>
                <w:sz w:val="24"/>
                <w:szCs w:val="24"/>
              </w:rPr>
              <w:t xml:space="preserve"> Енисейского управления </w:t>
            </w:r>
            <w:proofErr w:type="spellStart"/>
            <w:r w:rsidR="002B3B3B" w:rsidRPr="00971AB7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</w:p>
        </w:tc>
      </w:tr>
      <w:tr w:rsidR="002B3B3B" w:rsidRPr="002B3B3B" w:rsidTr="00E5432D">
        <w:trPr>
          <w:gridBefore w:val="1"/>
          <w:wBefore w:w="5721" w:type="dxa"/>
        </w:trPr>
        <w:tc>
          <w:tcPr>
            <w:tcW w:w="4203" w:type="dxa"/>
          </w:tcPr>
          <w:p w:rsidR="002B3B3B" w:rsidRPr="00971AB7" w:rsidRDefault="00971AB7" w:rsidP="0070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971AB7">
              <w:rPr>
                <w:rFonts w:ascii="Times New Roman" w:hAnsi="Times New Roman" w:cs="Times New Roman"/>
                <w:sz w:val="24"/>
                <w:szCs w:val="24"/>
              </w:rPr>
              <w:t>Ходосевичу</w:t>
            </w:r>
            <w:proofErr w:type="spellEnd"/>
          </w:p>
        </w:tc>
      </w:tr>
      <w:tr w:rsidR="002B3B3B" w:rsidRPr="002B3B3B" w:rsidTr="00E5432D">
        <w:trPr>
          <w:gridBefore w:val="1"/>
          <w:wBefore w:w="5721" w:type="dxa"/>
        </w:trPr>
        <w:tc>
          <w:tcPr>
            <w:tcW w:w="4203" w:type="dxa"/>
          </w:tcPr>
          <w:p w:rsidR="002B3B3B" w:rsidRPr="00971AB7" w:rsidRDefault="002B3B3B" w:rsidP="002B3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32D" w:rsidRPr="002B3B3B" w:rsidTr="00BF17F9">
        <w:trPr>
          <w:gridBefore w:val="1"/>
          <w:wBefore w:w="5721" w:type="dxa"/>
        </w:trPr>
        <w:tc>
          <w:tcPr>
            <w:tcW w:w="4203" w:type="dxa"/>
          </w:tcPr>
          <w:p w:rsidR="00E5432D" w:rsidRPr="00971AB7" w:rsidRDefault="00E5432D" w:rsidP="002B3B3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E5432D" w:rsidTr="00971AB7">
        <w:tc>
          <w:tcPr>
            <w:tcW w:w="9924" w:type="dxa"/>
            <w:gridSpan w:val="2"/>
          </w:tcPr>
          <w:p w:rsidR="00E5432D" w:rsidRPr="00971AB7" w:rsidRDefault="00E5432D" w:rsidP="00E54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E5432D" w:rsidRPr="00EA2029" w:rsidRDefault="00E5432D" w:rsidP="00EA2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71AB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971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403" w:rsidRPr="00D96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регистрация </w:t>
            </w:r>
            <w:proofErr w:type="spellStart"/>
            <w:r w:rsidRPr="00971AB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электролаборатории</w:t>
            </w:r>
            <w:proofErr w:type="spellEnd"/>
            <w:r w:rsidRPr="00971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5432D" w:rsidTr="00E562B1">
        <w:tc>
          <w:tcPr>
            <w:tcW w:w="9924" w:type="dxa"/>
            <w:gridSpan w:val="2"/>
          </w:tcPr>
          <w:p w:rsidR="00E5432D" w:rsidRPr="00971AB7" w:rsidRDefault="00E5432D" w:rsidP="00E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B1" w:rsidTr="00E562B1">
        <w:tc>
          <w:tcPr>
            <w:tcW w:w="9924" w:type="dxa"/>
            <w:gridSpan w:val="2"/>
            <w:tcBorders>
              <w:bottom w:val="single" w:sz="4" w:space="0" w:color="auto"/>
            </w:tcBorders>
          </w:tcPr>
          <w:p w:rsidR="00E562B1" w:rsidRDefault="00E562B1" w:rsidP="002B3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32D" w:rsidRPr="00971AB7" w:rsidTr="00E562B1">
        <w:tc>
          <w:tcPr>
            <w:tcW w:w="9924" w:type="dxa"/>
            <w:gridSpan w:val="2"/>
            <w:tcBorders>
              <w:top w:val="single" w:sz="4" w:space="0" w:color="auto"/>
            </w:tcBorders>
          </w:tcPr>
          <w:p w:rsidR="00E5432D" w:rsidRDefault="00E5432D" w:rsidP="00971AB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E543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(полное, сокращенное наименование, организационно-правовая форма</w:t>
            </w:r>
            <w:r w:rsidRPr="00971A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 ИНН.</w:t>
            </w:r>
            <w:proofErr w:type="gramEnd"/>
            <w:r w:rsidRPr="00971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A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Для предпринимателей: Ф.И.О. полностью, данные паспорта, </w:t>
            </w:r>
          </w:p>
          <w:p w:rsidR="00E5432D" w:rsidRPr="00971AB7" w:rsidRDefault="00E5432D" w:rsidP="0097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№ свидетельства о государственной регистрации)</w:t>
            </w:r>
          </w:p>
        </w:tc>
      </w:tr>
    </w:tbl>
    <w:tbl>
      <w:tblPr>
        <w:tblW w:w="10349" w:type="dxa"/>
        <w:tblInd w:w="-426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92"/>
        <w:gridCol w:w="1276"/>
        <w:gridCol w:w="4821"/>
        <w:gridCol w:w="567"/>
        <w:gridCol w:w="849"/>
        <w:gridCol w:w="1844"/>
      </w:tblGrid>
      <w:tr w:rsidR="00DC4AE2" w:rsidRPr="007512A8" w:rsidTr="00CC49CD">
        <w:trPr>
          <w:trHeight w:val="20"/>
        </w:trPr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:rsidR="00DC4AE2" w:rsidRPr="00C94325" w:rsidRDefault="00DC4AE2" w:rsidP="00BF17F9">
            <w:pPr>
              <w:pStyle w:val="FORMATTEXT"/>
              <w:ind w:left="142"/>
              <w:rPr>
                <w:iCs/>
                <w:color w:val="000001"/>
              </w:rPr>
            </w:pPr>
            <w:r w:rsidRPr="00C94325">
              <w:rPr>
                <w:color w:val="000000"/>
              </w:rPr>
              <w:t>адрес юридический</w:t>
            </w:r>
          </w:p>
        </w:tc>
        <w:tc>
          <w:tcPr>
            <w:tcW w:w="8081" w:type="dxa"/>
            <w:gridSpan w:val="4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</w:tcPr>
          <w:p w:rsidR="00DC4AE2" w:rsidRPr="007512A8" w:rsidRDefault="00DC4AE2" w:rsidP="00BF17F9">
            <w:pPr>
              <w:pStyle w:val="FORMATTEXT"/>
              <w:rPr>
                <w:iCs/>
                <w:color w:val="000001"/>
              </w:rPr>
            </w:pPr>
          </w:p>
        </w:tc>
      </w:tr>
      <w:tr w:rsidR="00DC4AE2" w:rsidRPr="00C94325" w:rsidTr="00CC49CD">
        <w:trPr>
          <w:trHeight w:val="20"/>
        </w:trPr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:rsidR="00DC4AE2" w:rsidRPr="00C94325" w:rsidRDefault="00DC4AE2" w:rsidP="00BF17F9">
            <w:pPr>
              <w:pStyle w:val="FORMATTEXT"/>
              <w:ind w:left="142"/>
              <w:rPr>
                <w:color w:val="000001"/>
              </w:rPr>
            </w:pPr>
            <w:r w:rsidRPr="00C94325">
              <w:rPr>
                <w:iCs/>
                <w:color w:val="000001"/>
              </w:rPr>
              <w:t>почтовый адрес</w:t>
            </w:r>
          </w:p>
        </w:tc>
        <w:tc>
          <w:tcPr>
            <w:tcW w:w="8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</w:tcPr>
          <w:p w:rsidR="00DC4AE2" w:rsidRPr="007512A8" w:rsidRDefault="00DC4AE2" w:rsidP="00BF17F9">
            <w:pPr>
              <w:pStyle w:val="FORMATTEXT"/>
              <w:rPr>
                <w:iCs/>
                <w:color w:val="000001"/>
              </w:rPr>
            </w:pPr>
          </w:p>
        </w:tc>
      </w:tr>
      <w:tr w:rsidR="00DC4AE2" w:rsidRPr="00C94325" w:rsidTr="00CC49CD">
        <w:trPr>
          <w:trHeight w:val="20"/>
        </w:trPr>
        <w:tc>
          <w:tcPr>
            <w:tcW w:w="8505" w:type="dxa"/>
            <w:gridSpan w:val="5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:rsidR="00DC4AE2" w:rsidRDefault="00E562B1" w:rsidP="00BF17F9">
            <w:pPr>
              <w:pStyle w:val="FORMATTEXT"/>
              <w:ind w:left="142"/>
              <w:rPr>
                <w:iCs/>
                <w:color w:val="000001"/>
              </w:rPr>
            </w:pPr>
            <w:r>
              <w:rPr>
                <w:color w:val="000001"/>
              </w:rPr>
              <w:t>ИНН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</w:tcPr>
          <w:p w:rsidR="00DC4AE2" w:rsidRPr="007512A8" w:rsidRDefault="00E562B1" w:rsidP="00BF17F9">
            <w:pPr>
              <w:pStyle w:val="FORMATTEXT"/>
              <w:rPr>
                <w:iCs/>
                <w:color w:val="000001"/>
              </w:rPr>
            </w:pPr>
            <w:r>
              <w:rPr>
                <w:iCs/>
                <w:color w:val="000001"/>
              </w:rPr>
              <w:t>ОГРН</w:t>
            </w:r>
          </w:p>
        </w:tc>
      </w:tr>
      <w:tr w:rsidR="00DC4AE2" w:rsidRPr="00C94325" w:rsidTr="00CC49CD">
        <w:trPr>
          <w:trHeight w:val="20"/>
        </w:trPr>
        <w:tc>
          <w:tcPr>
            <w:tcW w:w="8505" w:type="dxa"/>
            <w:gridSpan w:val="5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:rsidR="00DC4AE2" w:rsidRDefault="00DC4AE2" w:rsidP="00BF17F9">
            <w:pPr>
              <w:pStyle w:val="FORMATTEXT"/>
              <w:ind w:left="142"/>
              <w:rPr>
                <w:color w:val="000001"/>
              </w:rPr>
            </w:pPr>
            <w:r w:rsidRPr="00621406">
              <w:rPr>
                <w:color w:val="000001"/>
              </w:rPr>
              <w:t>телефон</w:t>
            </w:r>
          </w:p>
        </w:tc>
        <w:tc>
          <w:tcPr>
            <w:tcW w:w="1844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</w:tcPr>
          <w:p w:rsidR="00DC4AE2" w:rsidRDefault="00DC4AE2" w:rsidP="00BF17F9">
            <w:pPr>
              <w:pStyle w:val="FORMATTEXT"/>
              <w:rPr>
                <w:color w:val="000001"/>
              </w:rPr>
            </w:pPr>
            <w:r w:rsidRPr="00621406">
              <w:rPr>
                <w:color w:val="000001"/>
              </w:rPr>
              <w:t>факс</w:t>
            </w:r>
          </w:p>
        </w:tc>
      </w:tr>
      <w:tr w:rsidR="00DC4AE2" w:rsidRPr="00C94325" w:rsidTr="00CC49CD">
        <w:trPr>
          <w:trHeight w:val="20"/>
        </w:trPr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:rsidR="00DC4AE2" w:rsidRDefault="00DC4AE2" w:rsidP="00BF17F9">
            <w:pPr>
              <w:pStyle w:val="FORMATTEXT"/>
              <w:ind w:left="142"/>
              <w:rPr>
                <w:iCs/>
                <w:color w:val="000001"/>
              </w:rPr>
            </w:pPr>
            <w:r w:rsidRPr="00621406">
              <w:rPr>
                <w:color w:val="000001"/>
              </w:rPr>
              <w:t>электронная почта</w:t>
            </w:r>
          </w:p>
        </w:tc>
        <w:tc>
          <w:tcPr>
            <w:tcW w:w="8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</w:tcPr>
          <w:p w:rsidR="00DC4AE2" w:rsidRPr="007512A8" w:rsidRDefault="00DC4AE2" w:rsidP="00BF17F9">
            <w:pPr>
              <w:pStyle w:val="FORMATTEXT"/>
              <w:jc w:val="center"/>
              <w:rPr>
                <w:iCs/>
                <w:color w:val="000001"/>
              </w:rPr>
            </w:pPr>
          </w:p>
        </w:tc>
      </w:tr>
      <w:tr w:rsidR="00DC4AE2" w:rsidRPr="00C94325" w:rsidTr="00CC49CD">
        <w:trPr>
          <w:trHeight w:val="20"/>
        </w:trPr>
        <w:tc>
          <w:tcPr>
            <w:tcW w:w="992" w:type="dxa"/>
            <w:tcBorders>
              <w:left w:val="nil"/>
              <w:bottom w:val="nil"/>
              <w:right w:val="nil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:rsidR="00DC4AE2" w:rsidRPr="007512A8" w:rsidRDefault="00DC4AE2" w:rsidP="00BF17F9">
            <w:pPr>
              <w:pStyle w:val="FORMATTEXT"/>
              <w:ind w:left="142"/>
              <w:rPr>
                <w:iCs/>
                <w:color w:val="000001"/>
              </w:rPr>
            </w:pPr>
            <w:r w:rsidRPr="00621406">
              <w:rPr>
                <w:color w:val="000001"/>
              </w:rPr>
              <w:t>в лице</w:t>
            </w:r>
          </w:p>
        </w:tc>
        <w:tc>
          <w:tcPr>
            <w:tcW w:w="9357" w:type="dxa"/>
            <w:gridSpan w:val="5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</w:tcPr>
          <w:p w:rsidR="00DC4AE2" w:rsidRPr="007512A8" w:rsidRDefault="00DC4AE2" w:rsidP="00BF17F9">
            <w:pPr>
              <w:pStyle w:val="FORMATTEXT"/>
              <w:ind w:left="142"/>
              <w:rPr>
                <w:iCs/>
                <w:color w:val="000001"/>
              </w:rPr>
            </w:pPr>
          </w:p>
        </w:tc>
      </w:tr>
      <w:tr w:rsidR="00DC4AE2" w:rsidRPr="00A73D63" w:rsidTr="00CC49CD">
        <w:trPr>
          <w:trHeight w:val="20"/>
        </w:trPr>
        <w:tc>
          <w:tcPr>
            <w:tcW w:w="10349" w:type="dxa"/>
            <w:gridSpan w:val="6"/>
            <w:tcBorders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4AE2" w:rsidRPr="00BD51B9" w:rsidRDefault="00DC4AE2" w:rsidP="00BF17F9">
            <w:pPr>
              <w:pStyle w:val="FORMATTEXT"/>
              <w:ind w:left="142"/>
              <w:jc w:val="center"/>
              <w:rPr>
                <w:color w:val="000001"/>
                <w:vertAlign w:val="superscript"/>
              </w:rPr>
            </w:pPr>
            <w:r w:rsidRPr="00BD51B9">
              <w:rPr>
                <w:vertAlign w:val="superscript"/>
              </w:rPr>
              <w:t>(Ф.И.О. должность руководителя</w:t>
            </w:r>
            <w:r>
              <w:rPr>
                <w:vertAlign w:val="superscript"/>
              </w:rPr>
              <w:t>, заявителя</w:t>
            </w:r>
            <w:r w:rsidRPr="00BD51B9">
              <w:rPr>
                <w:vertAlign w:val="superscript"/>
              </w:rPr>
              <w:t>)</w:t>
            </w:r>
          </w:p>
        </w:tc>
      </w:tr>
      <w:tr w:rsidR="00DC4AE2" w:rsidRPr="00A73D63" w:rsidTr="00CC49CD">
        <w:trPr>
          <w:trHeight w:val="20"/>
        </w:trPr>
        <w:tc>
          <w:tcPr>
            <w:tcW w:w="10349" w:type="dxa"/>
            <w:gridSpan w:val="6"/>
            <w:tcBorders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4AE2" w:rsidRPr="00BD51B9" w:rsidRDefault="00DC4AE2" w:rsidP="00BF17F9">
            <w:pPr>
              <w:pStyle w:val="FORMATTEXT"/>
              <w:ind w:left="142"/>
              <w:jc w:val="both"/>
              <w:rPr>
                <w:vertAlign w:val="superscript"/>
              </w:rPr>
            </w:pPr>
            <w:r w:rsidRPr="00971AB7">
              <w:t xml:space="preserve">просит </w:t>
            </w:r>
            <w:r w:rsidR="00EA2029">
              <w:t xml:space="preserve">зарегистрировать </w:t>
            </w:r>
            <w:proofErr w:type="spellStart"/>
            <w:r w:rsidR="00EA2029">
              <w:t>электролабораторию</w:t>
            </w:r>
            <w:proofErr w:type="spellEnd"/>
          </w:p>
        </w:tc>
      </w:tr>
      <w:tr w:rsidR="00DC4AE2" w:rsidRPr="00A73D63" w:rsidTr="00CC49CD">
        <w:trPr>
          <w:trHeight w:val="20"/>
        </w:trPr>
        <w:tc>
          <w:tcPr>
            <w:tcW w:w="10349" w:type="dxa"/>
            <w:gridSpan w:val="6"/>
            <w:tcBorders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4AE2" w:rsidRPr="00BD51B9" w:rsidRDefault="00DC4AE2" w:rsidP="00BF17F9">
            <w:pPr>
              <w:pStyle w:val="FORMATTEXT"/>
              <w:ind w:left="142"/>
              <w:jc w:val="center"/>
              <w:rPr>
                <w:vertAlign w:val="superscript"/>
              </w:rPr>
            </w:pPr>
          </w:p>
        </w:tc>
      </w:tr>
      <w:tr w:rsidR="00DC4AE2" w:rsidRPr="00A73D63" w:rsidTr="00CC49CD">
        <w:trPr>
          <w:trHeight w:val="20"/>
        </w:trPr>
        <w:tc>
          <w:tcPr>
            <w:tcW w:w="103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4AE2" w:rsidRPr="00BD51B9" w:rsidRDefault="00DC4AE2" w:rsidP="00BF17F9">
            <w:pPr>
              <w:pStyle w:val="FORMATTEXT"/>
              <w:ind w:left="142"/>
              <w:jc w:val="center"/>
              <w:rPr>
                <w:vertAlign w:val="superscript"/>
              </w:rPr>
            </w:pPr>
            <w:proofErr w:type="gramStart"/>
            <w:r w:rsidRPr="00DC4AE2">
              <w:rPr>
                <w:vertAlign w:val="superscript"/>
              </w:rPr>
              <w:t xml:space="preserve">вид </w:t>
            </w:r>
            <w:proofErr w:type="spellStart"/>
            <w:r w:rsidRPr="00DC4AE2">
              <w:rPr>
                <w:vertAlign w:val="superscript"/>
              </w:rPr>
              <w:t>электролаборатории</w:t>
            </w:r>
            <w:proofErr w:type="spellEnd"/>
            <w:r w:rsidRPr="00DC4AE2">
              <w:rPr>
                <w:vertAlign w:val="superscript"/>
              </w:rPr>
              <w:t xml:space="preserve"> (стационарная, передвижная</w:t>
            </w:r>
            <w:r w:rsidR="00EA2029" w:rsidRPr="00EA2029">
              <w:rPr>
                <w:vertAlign w:val="superscript"/>
              </w:rPr>
              <w:t>.</w:t>
            </w:r>
            <w:proofErr w:type="gramEnd"/>
            <w:r w:rsidR="00EA2029" w:rsidRPr="00EA2029">
              <w:rPr>
                <w:vertAlign w:val="superscript"/>
              </w:rPr>
              <w:t xml:space="preserve"> </w:t>
            </w:r>
            <w:proofErr w:type="gramStart"/>
            <w:r w:rsidR="00EA2029" w:rsidRPr="00EA2029">
              <w:rPr>
                <w:vertAlign w:val="superscript"/>
              </w:rPr>
              <w:t>Класс напряжения</w:t>
            </w:r>
            <w:r w:rsidR="00BF17F9">
              <w:rPr>
                <w:vertAlign w:val="superscript"/>
              </w:rPr>
              <w:t>: до</w:t>
            </w:r>
            <w:r w:rsidR="00EA2029" w:rsidRPr="00EA2029">
              <w:rPr>
                <w:vertAlign w:val="superscript"/>
              </w:rPr>
              <w:t xml:space="preserve">     </w:t>
            </w:r>
            <w:proofErr w:type="spellStart"/>
            <w:r w:rsidR="00EA2029" w:rsidRPr="00EA2029">
              <w:rPr>
                <w:vertAlign w:val="superscript"/>
              </w:rPr>
              <w:t>кВ</w:t>
            </w:r>
            <w:proofErr w:type="spellEnd"/>
            <w:r w:rsidRPr="00DC4AE2">
              <w:rPr>
                <w:vertAlign w:val="superscript"/>
              </w:rPr>
              <w:t>)</w:t>
            </w:r>
            <w:proofErr w:type="gramEnd"/>
          </w:p>
        </w:tc>
      </w:tr>
      <w:tr w:rsidR="00EE2872" w:rsidRPr="00EE2872" w:rsidTr="00CC49CD">
        <w:trPr>
          <w:trHeight w:val="20"/>
        </w:trPr>
        <w:tc>
          <w:tcPr>
            <w:tcW w:w="103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2872" w:rsidRPr="00EE2872" w:rsidRDefault="00EE2872" w:rsidP="00EE2872">
            <w:pPr>
              <w:pStyle w:val="FORMATTEXT"/>
              <w:ind w:left="142"/>
            </w:pPr>
            <w:proofErr w:type="gramStart"/>
            <w:r w:rsidRPr="00EE2872">
              <w:t>расположенную</w:t>
            </w:r>
            <w:proofErr w:type="gramEnd"/>
            <w:r w:rsidRPr="00EE2872">
              <w:t xml:space="preserve">  по адресу:</w:t>
            </w:r>
          </w:p>
        </w:tc>
      </w:tr>
      <w:tr w:rsidR="00EE2872" w:rsidRPr="00A73D63" w:rsidTr="00CC49CD">
        <w:trPr>
          <w:trHeight w:val="20"/>
        </w:trPr>
        <w:tc>
          <w:tcPr>
            <w:tcW w:w="103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2872" w:rsidRPr="00DC4AE2" w:rsidRDefault="00EE2872" w:rsidP="00EE2872">
            <w:pPr>
              <w:pStyle w:val="FORMATTEXT"/>
              <w:ind w:left="142"/>
              <w:jc w:val="center"/>
              <w:rPr>
                <w:vertAlign w:val="superscript"/>
              </w:rPr>
            </w:pPr>
            <w:r w:rsidRPr="00EE2872">
              <w:rPr>
                <w:vertAlign w:val="superscript"/>
              </w:rPr>
              <w:t>(фактическое месторасположение</w:t>
            </w:r>
            <w:r w:rsidR="00BF17F9">
              <w:rPr>
                <w:vertAlign w:val="superscript"/>
              </w:rPr>
              <w:t xml:space="preserve"> </w:t>
            </w:r>
            <w:proofErr w:type="spellStart"/>
            <w:r w:rsidR="00BF17F9">
              <w:rPr>
                <w:vertAlign w:val="superscript"/>
              </w:rPr>
              <w:t>электролаборатории</w:t>
            </w:r>
            <w:proofErr w:type="spellEnd"/>
            <w:r w:rsidRPr="00EE2872">
              <w:rPr>
                <w:vertAlign w:val="superscript"/>
              </w:rPr>
              <w:t>)</w:t>
            </w:r>
          </w:p>
        </w:tc>
      </w:tr>
      <w:tr w:rsidR="00BF17F9" w:rsidRPr="00F5141B" w:rsidTr="00CC49CD">
        <w:trPr>
          <w:trHeight w:val="20"/>
        </w:trPr>
        <w:tc>
          <w:tcPr>
            <w:tcW w:w="10349" w:type="dxa"/>
            <w:gridSpan w:val="6"/>
            <w:tcBorders>
              <w:left w:val="nil"/>
              <w:right w:val="nil"/>
            </w:tcBorders>
            <w:vAlign w:val="center"/>
          </w:tcPr>
          <w:p w:rsidR="00BF17F9" w:rsidRPr="00F5141B" w:rsidRDefault="00BF17F9" w:rsidP="00BF17F9">
            <w:pPr>
              <w:pStyle w:val="FORMATTEXT"/>
              <w:ind w:left="142"/>
            </w:pPr>
          </w:p>
        </w:tc>
      </w:tr>
      <w:tr w:rsidR="00BF17F9" w:rsidRPr="00F5141B" w:rsidTr="00CC49CD">
        <w:trPr>
          <w:trHeight w:val="20"/>
        </w:trPr>
        <w:tc>
          <w:tcPr>
            <w:tcW w:w="1034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0874B6" w:rsidRDefault="000874B6" w:rsidP="00BF17F9">
            <w:pPr>
              <w:pStyle w:val="FORMATTEXT"/>
              <w:ind w:left="142"/>
            </w:pPr>
            <w:r>
              <w:t>Обязуемся:</w:t>
            </w:r>
          </w:p>
          <w:p w:rsidR="000874B6" w:rsidRDefault="000874B6" w:rsidP="000874B6">
            <w:pPr>
              <w:pStyle w:val="FORMATTEXT"/>
              <w:ind w:left="142" w:firstLine="620"/>
            </w:pPr>
            <w:r>
              <w:t xml:space="preserve">В случае модернизации испытательного оборудования или изменении ее назначения произвести регистрацию </w:t>
            </w:r>
            <w:proofErr w:type="spellStart"/>
            <w:r>
              <w:t>электролаборатории</w:t>
            </w:r>
            <w:proofErr w:type="spellEnd"/>
            <w:r>
              <w:t>.</w:t>
            </w:r>
          </w:p>
          <w:p w:rsidR="000874B6" w:rsidRDefault="000874B6" w:rsidP="000874B6">
            <w:pPr>
              <w:pStyle w:val="FORMATTEXT"/>
              <w:ind w:left="142" w:firstLine="620"/>
            </w:pPr>
            <w:r>
              <w:t>В случае  изменения наименования или места нахождения юридического лица; изменения фамилии, имени, отчества или места жительства индивидуального предпринимателя; в пятнадцатидневный срок предоставить в Управление Уведомление с приложением документов, подтверждающих указанные изменения.</w:t>
            </w:r>
          </w:p>
          <w:p w:rsidR="000874B6" w:rsidRDefault="000874B6" w:rsidP="000874B6">
            <w:pPr>
              <w:pStyle w:val="FORMATTEXT"/>
              <w:ind w:left="142" w:firstLine="620"/>
            </w:pPr>
            <w:r>
              <w:t>Достоверность сведений в представленных документах подтверждаю.</w:t>
            </w:r>
          </w:p>
          <w:p w:rsidR="000874B6" w:rsidRDefault="000874B6" w:rsidP="00BF17F9">
            <w:pPr>
              <w:pStyle w:val="FORMATTEXT"/>
              <w:ind w:left="142"/>
            </w:pPr>
          </w:p>
          <w:p w:rsidR="00BF17F9" w:rsidRDefault="00BF17F9" w:rsidP="000874B6">
            <w:pPr>
              <w:pStyle w:val="FORMATTEXT"/>
              <w:ind w:left="142"/>
            </w:pPr>
            <w:r w:rsidRPr="00BF17F9">
              <w:t>По результатам рассмотрения материалов просим Вас  Свидетельство вручить следующим способом:</w:t>
            </w:r>
          </w:p>
          <w:p w:rsidR="00EE72EA" w:rsidRPr="00F5141B" w:rsidRDefault="00EE72EA" w:rsidP="000874B6">
            <w:pPr>
              <w:pStyle w:val="FORMATTEXT"/>
              <w:ind w:left="142"/>
            </w:pPr>
          </w:p>
        </w:tc>
      </w:tr>
      <w:tr w:rsidR="00EE72EA" w:rsidRPr="00F5141B" w:rsidTr="00CC49CD">
        <w:trPr>
          <w:trHeight w:val="20"/>
        </w:trPr>
        <w:tc>
          <w:tcPr>
            <w:tcW w:w="7089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E72EA" w:rsidRPr="00F5141B" w:rsidRDefault="00EE72EA" w:rsidP="00521FCF">
            <w:pPr>
              <w:pStyle w:val="FORMATTEXT"/>
              <w:ind w:right="-515"/>
            </w:pPr>
            <w:r>
              <w:t xml:space="preserve">   - </w:t>
            </w:r>
            <w:r w:rsidRPr="00BF17F9">
              <w:t>в согласующем органе</w:t>
            </w:r>
            <w:r>
              <w:t xml:space="preserve"> </w:t>
            </w:r>
            <w:r w:rsidRPr="00EE72EA">
              <w:t>(в г. Красноярск)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EA" w:rsidRPr="00F5141B" w:rsidRDefault="00EE72EA" w:rsidP="00521FCF">
            <w:pPr>
              <w:pStyle w:val="FORMATTEXT"/>
              <w:ind w:left="142"/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E72EA" w:rsidRPr="00F5141B" w:rsidRDefault="00EE72EA" w:rsidP="00521FCF">
            <w:pPr>
              <w:pStyle w:val="FORMATTEXT"/>
              <w:ind w:left="142"/>
            </w:pPr>
          </w:p>
        </w:tc>
      </w:tr>
      <w:tr w:rsidR="00EE72EA" w:rsidRPr="00F5141B" w:rsidTr="00CC49CD">
        <w:trPr>
          <w:trHeight w:val="20"/>
        </w:trPr>
        <w:tc>
          <w:tcPr>
            <w:tcW w:w="1034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EE72EA" w:rsidRPr="00F5141B" w:rsidRDefault="00EE72EA" w:rsidP="00521FCF">
            <w:pPr>
              <w:pStyle w:val="FORMATTEXT"/>
              <w:ind w:left="142"/>
            </w:pPr>
          </w:p>
        </w:tc>
      </w:tr>
      <w:tr w:rsidR="00EE72EA" w:rsidRPr="00F5141B" w:rsidTr="00CC49CD">
        <w:trPr>
          <w:trHeight w:val="20"/>
        </w:trPr>
        <w:tc>
          <w:tcPr>
            <w:tcW w:w="7089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E72EA" w:rsidRPr="00F5141B" w:rsidRDefault="00EE72EA" w:rsidP="00521FCF">
            <w:pPr>
              <w:pStyle w:val="FORMATTEXT"/>
              <w:ind w:left="142"/>
            </w:pPr>
            <w:r>
              <w:t>-</w:t>
            </w:r>
            <w:r w:rsidRPr="00BF17F9">
              <w:t xml:space="preserve">  почтовым отправлением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EA" w:rsidRPr="00F5141B" w:rsidRDefault="00EE72EA" w:rsidP="00521FCF">
            <w:pPr>
              <w:pStyle w:val="FORMATTEXT"/>
              <w:ind w:left="142"/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E72EA" w:rsidRPr="00F5141B" w:rsidRDefault="00EE72EA" w:rsidP="00521FCF">
            <w:pPr>
              <w:pStyle w:val="FORMATTEXT"/>
              <w:ind w:left="142"/>
            </w:pPr>
          </w:p>
        </w:tc>
      </w:tr>
      <w:tr w:rsidR="00BF17F9" w:rsidRPr="00F5141B" w:rsidTr="00CC49CD">
        <w:trPr>
          <w:trHeight w:val="20"/>
        </w:trPr>
        <w:tc>
          <w:tcPr>
            <w:tcW w:w="1034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BF17F9" w:rsidRPr="00F5141B" w:rsidRDefault="00BF17F9" w:rsidP="00BF17F9">
            <w:pPr>
              <w:pStyle w:val="FORMATTEXT"/>
              <w:ind w:left="142"/>
            </w:pPr>
          </w:p>
        </w:tc>
      </w:tr>
      <w:tr w:rsidR="00BF17F9" w:rsidRPr="00F5141B" w:rsidTr="00CC49CD">
        <w:trPr>
          <w:trHeight w:val="20"/>
        </w:trPr>
        <w:tc>
          <w:tcPr>
            <w:tcW w:w="1034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BF17F9" w:rsidRPr="00F5141B" w:rsidRDefault="00BF17F9" w:rsidP="00BF17F9">
            <w:pPr>
              <w:pStyle w:val="FORMATTEXT"/>
              <w:ind w:left="142"/>
              <w:jc w:val="both"/>
            </w:pPr>
            <w:r w:rsidRPr="00BF17F9">
              <w:t xml:space="preserve">В случае неявки за Свидетельством, в течение 3 дней </w:t>
            </w:r>
            <w:proofErr w:type="gramStart"/>
            <w:r w:rsidRPr="00BF17F9">
              <w:t>с даты подписания</w:t>
            </w:r>
            <w:proofErr w:type="gramEnd"/>
            <w:r w:rsidRPr="00BF17F9">
              <w:t>, направить почтовым отправлением.</w:t>
            </w:r>
          </w:p>
        </w:tc>
      </w:tr>
      <w:tr w:rsidR="00BF17F9" w:rsidRPr="00A73D63" w:rsidTr="00CC49CD">
        <w:trPr>
          <w:trHeight w:val="20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171" w:type="dxa"/>
              <w:bottom w:w="28" w:type="dxa"/>
              <w:right w:w="57" w:type="dxa"/>
            </w:tcMar>
          </w:tcPr>
          <w:p w:rsidR="00CB3BAC" w:rsidRPr="00CB3BAC" w:rsidRDefault="00CB3BAC" w:rsidP="00CB3BAC">
            <w:pPr>
              <w:pStyle w:val="FORMATTEXT"/>
              <w:rPr>
                <w:color w:val="000001"/>
              </w:rPr>
            </w:pPr>
            <w:r w:rsidRPr="00CB3BAC">
              <w:rPr>
                <w:color w:val="000001"/>
              </w:rPr>
              <w:t>____________________________________________________________________________________</w:t>
            </w:r>
          </w:p>
          <w:p w:rsidR="00BF17F9" w:rsidRPr="00621406" w:rsidRDefault="00CB3BAC" w:rsidP="00CB3BAC">
            <w:pPr>
              <w:pStyle w:val="FORMATTEXT"/>
              <w:rPr>
                <w:color w:val="000001"/>
              </w:rPr>
            </w:pPr>
            <w:r w:rsidRPr="00CB3BAC">
              <w:rPr>
                <w:color w:val="000001"/>
              </w:rPr>
              <w:t xml:space="preserve">* Переносное испытательное оборудование или средства измерений приравниваются к </w:t>
            </w:r>
            <w:proofErr w:type="gramStart"/>
            <w:r w:rsidRPr="00CB3BAC">
              <w:rPr>
                <w:color w:val="000001"/>
              </w:rPr>
              <w:t>передвижной</w:t>
            </w:r>
            <w:proofErr w:type="gramEnd"/>
            <w:r w:rsidRPr="00CB3BAC">
              <w:rPr>
                <w:color w:val="000001"/>
              </w:rPr>
              <w:t xml:space="preserve"> </w:t>
            </w:r>
            <w:proofErr w:type="spellStart"/>
            <w:r w:rsidRPr="00CB3BAC">
              <w:rPr>
                <w:color w:val="000001"/>
              </w:rPr>
              <w:t>электролаборатории</w:t>
            </w:r>
            <w:proofErr w:type="spellEnd"/>
          </w:p>
        </w:tc>
      </w:tr>
    </w:tbl>
    <w:p w:rsidR="00BF17F9" w:rsidRPr="00704DD7" w:rsidRDefault="00BF17F9" w:rsidP="00A977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</w:t>
      </w:r>
      <w:r w:rsidR="0008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04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BF17F9" w:rsidRDefault="00BF17F9" w:rsidP="00A977F3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4"/>
          <w:szCs w:val="24"/>
        </w:rPr>
      </w:pPr>
      <w:r w:rsidRPr="00704DD7">
        <w:rPr>
          <w:rStyle w:val="FontStyle11"/>
          <w:sz w:val="24"/>
          <w:szCs w:val="24"/>
        </w:rPr>
        <w:t>Перечень разрешенных видов испытаний и измерений</w:t>
      </w:r>
      <w:r w:rsidR="000911EA">
        <w:rPr>
          <w:rStyle w:val="FontStyle11"/>
          <w:sz w:val="24"/>
          <w:szCs w:val="24"/>
        </w:rPr>
        <w:t xml:space="preserve">, в соответствии с </w:t>
      </w:r>
      <w:r w:rsidR="000874B6">
        <w:rPr>
          <w:rStyle w:val="FontStyle11"/>
          <w:sz w:val="24"/>
          <w:szCs w:val="24"/>
        </w:rPr>
        <w:t>действующими нормативными документами (</w:t>
      </w:r>
      <w:proofErr w:type="gramStart"/>
      <w:r w:rsidR="000874B6">
        <w:rPr>
          <w:rStyle w:val="FontStyle11"/>
          <w:sz w:val="24"/>
          <w:szCs w:val="24"/>
        </w:rPr>
        <w:t>согласно формы</w:t>
      </w:r>
      <w:proofErr w:type="gramEnd"/>
      <w:r w:rsidR="000874B6">
        <w:rPr>
          <w:rStyle w:val="FontStyle11"/>
          <w:sz w:val="24"/>
          <w:szCs w:val="24"/>
        </w:rPr>
        <w:t xml:space="preserve"> Перечня)</w:t>
      </w:r>
      <w:r w:rsidR="000911EA">
        <w:rPr>
          <w:rStyle w:val="FontStyle11"/>
          <w:sz w:val="24"/>
          <w:szCs w:val="24"/>
        </w:rPr>
        <w:t xml:space="preserve">. </w:t>
      </w:r>
    </w:p>
    <w:p w:rsidR="000874B6" w:rsidRPr="00704DD7" w:rsidRDefault="000874B6" w:rsidP="000874B6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4"/>
          <w:szCs w:val="24"/>
        </w:rPr>
      </w:pPr>
      <w:r w:rsidRPr="00704DD7">
        <w:rPr>
          <w:rStyle w:val="FontStyle11"/>
          <w:sz w:val="24"/>
          <w:szCs w:val="24"/>
        </w:rPr>
        <w:t xml:space="preserve">Копия положения об </w:t>
      </w:r>
      <w:proofErr w:type="spellStart"/>
      <w:r w:rsidRPr="00704DD7">
        <w:rPr>
          <w:rStyle w:val="FontStyle11"/>
          <w:sz w:val="24"/>
          <w:szCs w:val="24"/>
        </w:rPr>
        <w:t>электролаборатории</w:t>
      </w:r>
      <w:proofErr w:type="spellEnd"/>
      <w:r w:rsidRPr="00704DD7">
        <w:rPr>
          <w:rStyle w:val="FontStyle11"/>
          <w:sz w:val="24"/>
          <w:szCs w:val="24"/>
        </w:rPr>
        <w:t xml:space="preserve"> со структурной схемой административно-технической подчиненности </w:t>
      </w:r>
      <w:proofErr w:type="spellStart"/>
      <w:r w:rsidRPr="00704DD7">
        <w:rPr>
          <w:rStyle w:val="FontStyle11"/>
          <w:sz w:val="24"/>
          <w:szCs w:val="24"/>
        </w:rPr>
        <w:t>электролаборатории</w:t>
      </w:r>
      <w:proofErr w:type="spellEnd"/>
      <w:r w:rsidRPr="00704DD7">
        <w:rPr>
          <w:rStyle w:val="FontStyle11"/>
          <w:sz w:val="24"/>
          <w:szCs w:val="24"/>
        </w:rPr>
        <w:t xml:space="preserve"> и персонала</w:t>
      </w:r>
      <w:r>
        <w:rPr>
          <w:rStyle w:val="FontStyle11"/>
          <w:sz w:val="24"/>
          <w:szCs w:val="24"/>
        </w:rPr>
        <w:t xml:space="preserve"> (персонал </w:t>
      </w:r>
      <w:proofErr w:type="spellStart"/>
      <w:r>
        <w:rPr>
          <w:rStyle w:val="FontStyle11"/>
          <w:sz w:val="24"/>
          <w:szCs w:val="24"/>
        </w:rPr>
        <w:t>электролаборатории</w:t>
      </w:r>
      <w:proofErr w:type="spellEnd"/>
      <w:r>
        <w:rPr>
          <w:rStyle w:val="FontStyle11"/>
          <w:sz w:val="24"/>
          <w:szCs w:val="24"/>
        </w:rPr>
        <w:t xml:space="preserve"> должен быть ознакомлен с положением)</w:t>
      </w:r>
      <w:r w:rsidRPr="00704DD7">
        <w:rPr>
          <w:rStyle w:val="FontStyle11"/>
          <w:sz w:val="24"/>
          <w:szCs w:val="24"/>
        </w:rPr>
        <w:t>.</w:t>
      </w:r>
    </w:p>
    <w:p w:rsidR="000874B6" w:rsidRPr="00704DD7" w:rsidRDefault="000874B6" w:rsidP="000874B6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4"/>
          <w:szCs w:val="24"/>
        </w:rPr>
      </w:pPr>
      <w:r w:rsidRPr="00704DD7">
        <w:rPr>
          <w:rStyle w:val="FontStyle11"/>
          <w:sz w:val="24"/>
          <w:szCs w:val="24"/>
        </w:rPr>
        <w:t xml:space="preserve">Сведения об образовании и квалификации работников </w:t>
      </w:r>
      <w:proofErr w:type="spellStart"/>
      <w:r w:rsidRPr="00704DD7">
        <w:rPr>
          <w:rStyle w:val="FontStyle11"/>
          <w:sz w:val="24"/>
          <w:szCs w:val="24"/>
        </w:rPr>
        <w:t>электролаборатории</w:t>
      </w:r>
      <w:proofErr w:type="spellEnd"/>
      <w:r w:rsidRPr="00704DD7">
        <w:rPr>
          <w:rStyle w:val="FontStyle11"/>
          <w:sz w:val="24"/>
          <w:szCs w:val="24"/>
        </w:rPr>
        <w:t xml:space="preserve"> (что окончил, когда, по какой специальности, стаж работы по специальности, в данной организации</w:t>
      </w:r>
      <w:r>
        <w:rPr>
          <w:rStyle w:val="FontStyle11"/>
          <w:sz w:val="24"/>
          <w:szCs w:val="24"/>
        </w:rPr>
        <w:t>, копии приказов о стажировке и допуске  к самостоятельной работе</w:t>
      </w:r>
      <w:r w:rsidR="00E97B53">
        <w:rPr>
          <w:rStyle w:val="FontStyle11"/>
          <w:sz w:val="24"/>
          <w:szCs w:val="24"/>
        </w:rPr>
        <w:t>, свидетельства об обучении виду специальных работ «испытание оборудования повышенным напряжением»</w:t>
      </w:r>
      <w:r w:rsidRPr="00704DD7">
        <w:rPr>
          <w:rStyle w:val="FontStyle11"/>
          <w:sz w:val="24"/>
          <w:szCs w:val="24"/>
        </w:rPr>
        <w:t>), копии документов.</w:t>
      </w:r>
    </w:p>
    <w:p w:rsidR="000874B6" w:rsidRPr="00704DD7" w:rsidRDefault="000874B6" w:rsidP="000874B6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4"/>
          <w:szCs w:val="24"/>
        </w:rPr>
      </w:pPr>
      <w:r w:rsidRPr="00704DD7">
        <w:rPr>
          <w:rStyle w:val="FontStyle11"/>
          <w:sz w:val="24"/>
          <w:szCs w:val="24"/>
        </w:rPr>
        <w:t xml:space="preserve">Копия приказа о создании постоянной действующей комиссии по проверке знаний норм и правил работ в электроустановках, копии протоколов проверки знаний членов постоянно действующей комиссии в </w:t>
      </w:r>
      <w:proofErr w:type="spellStart"/>
      <w:r w:rsidRPr="00704DD7">
        <w:rPr>
          <w:rStyle w:val="FontStyle11"/>
          <w:sz w:val="24"/>
          <w:szCs w:val="24"/>
        </w:rPr>
        <w:t>Ростехнадзоре</w:t>
      </w:r>
      <w:proofErr w:type="spellEnd"/>
      <w:r w:rsidRPr="00704DD7">
        <w:rPr>
          <w:rStyle w:val="FontStyle11"/>
          <w:sz w:val="24"/>
          <w:szCs w:val="24"/>
        </w:rPr>
        <w:t xml:space="preserve"> (при наличии).</w:t>
      </w:r>
    </w:p>
    <w:p w:rsidR="000874B6" w:rsidRPr="00ED399C" w:rsidRDefault="000874B6" w:rsidP="000874B6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4"/>
          <w:szCs w:val="24"/>
        </w:rPr>
      </w:pPr>
      <w:r w:rsidRPr="00ED399C">
        <w:rPr>
          <w:rStyle w:val="FontStyle11"/>
          <w:sz w:val="24"/>
          <w:szCs w:val="24"/>
        </w:rPr>
        <w:t>Копия протокола проверки знаний одного из членов постоянно действующей комиссии</w:t>
      </w:r>
      <w:r w:rsidR="00ED399C" w:rsidRPr="00ED399C">
        <w:rPr>
          <w:rStyle w:val="FontStyle11"/>
          <w:sz w:val="24"/>
          <w:szCs w:val="24"/>
        </w:rPr>
        <w:t xml:space="preserve"> </w:t>
      </w:r>
      <w:r w:rsidR="00ED399C" w:rsidRPr="00ED399C">
        <w:t>в комиссии федерального органа исполнительной власти, уполномоченного на осуществление федерального государственного энергетического надзора (его территориального органа)</w:t>
      </w:r>
      <w:r w:rsidRPr="00ED399C">
        <w:rPr>
          <w:rStyle w:val="FontStyle11"/>
          <w:sz w:val="24"/>
          <w:szCs w:val="24"/>
        </w:rPr>
        <w:t xml:space="preserve"> с записью в графе «Свидетельство на право проведени</w:t>
      </w:r>
      <w:r w:rsidR="00EE72EA">
        <w:rPr>
          <w:rStyle w:val="FontStyle11"/>
          <w:sz w:val="24"/>
          <w:szCs w:val="24"/>
        </w:rPr>
        <w:t>я</w:t>
      </w:r>
      <w:r w:rsidRPr="00ED399C">
        <w:rPr>
          <w:rStyle w:val="FontStyle11"/>
          <w:sz w:val="24"/>
          <w:szCs w:val="24"/>
        </w:rPr>
        <w:t xml:space="preserve"> специальных работ» о допуске к проведению высоковольтных испытаний.</w:t>
      </w:r>
    </w:p>
    <w:p w:rsidR="000874B6" w:rsidRPr="00704DD7" w:rsidRDefault="000874B6" w:rsidP="000874B6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4"/>
          <w:szCs w:val="24"/>
        </w:rPr>
      </w:pPr>
      <w:r w:rsidRPr="00704DD7">
        <w:rPr>
          <w:rStyle w:val="FontStyle11"/>
          <w:sz w:val="24"/>
          <w:szCs w:val="24"/>
        </w:rPr>
        <w:t xml:space="preserve">Копия протоколов проверки знаний персонала </w:t>
      </w:r>
      <w:proofErr w:type="spellStart"/>
      <w:r w:rsidRPr="00704DD7">
        <w:rPr>
          <w:rStyle w:val="FontStyle11"/>
          <w:sz w:val="24"/>
          <w:szCs w:val="24"/>
        </w:rPr>
        <w:t>электролаборатории</w:t>
      </w:r>
      <w:proofErr w:type="spellEnd"/>
      <w:r>
        <w:rPr>
          <w:rStyle w:val="FontStyle11"/>
          <w:sz w:val="24"/>
          <w:szCs w:val="24"/>
        </w:rPr>
        <w:t xml:space="preserve"> (копия </w:t>
      </w:r>
      <w:proofErr w:type="gramStart"/>
      <w:r>
        <w:rPr>
          <w:rStyle w:val="FontStyle11"/>
          <w:sz w:val="24"/>
          <w:szCs w:val="24"/>
        </w:rPr>
        <w:t>журнала учета проверки знаний правил работы</w:t>
      </w:r>
      <w:proofErr w:type="gramEnd"/>
      <w:r>
        <w:rPr>
          <w:rStyle w:val="FontStyle11"/>
          <w:sz w:val="24"/>
          <w:szCs w:val="24"/>
        </w:rPr>
        <w:t xml:space="preserve"> в электроустановках)</w:t>
      </w:r>
      <w:r w:rsidRPr="00704DD7">
        <w:rPr>
          <w:rStyle w:val="FontStyle11"/>
          <w:sz w:val="24"/>
          <w:szCs w:val="24"/>
        </w:rPr>
        <w:t>.</w:t>
      </w:r>
    </w:p>
    <w:p w:rsidR="000874B6" w:rsidRDefault="000874B6" w:rsidP="00A977F3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Копии аттестатов на испытательные установки (приборы).</w:t>
      </w:r>
    </w:p>
    <w:p w:rsidR="000874B6" w:rsidRPr="00704DD7" w:rsidRDefault="000874B6" w:rsidP="000874B6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4"/>
          <w:szCs w:val="24"/>
        </w:rPr>
      </w:pPr>
      <w:proofErr w:type="gramStart"/>
      <w:r w:rsidRPr="00704DD7">
        <w:rPr>
          <w:rStyle w:val="FontStyle11"/>
          <w:sz w:val="24"/>
          <w:szCs w:val="24"/>
        </w:rPr>
        <w:t>Перечень должностных инструкций</w:t>
      </w:r>
      <w:r>
        <w:rPr>
          <w:rStyle w:val="FontStyle11"/>
          <w:sz w:val="24"/>
          <w:szCs w:val="24"/>
        </w:rPr>
        <w:t>,</w:t>
      </w:r>
      <w:r w:rsidRPr="00704DD7">
        <w:rPr>
          <w:rStyle w:val="FontStyle11"/>
          <w:sz w:val="24"/>
          <w:szCs w:val="24"/>
        </w:rPr>
        <w:t xml:space="preserve"> инструкций по охране труда персонала </w:t>
      </w:r>
      <w:proofErr w:type="spellStart"/>
      <w:r w:rsidRPr="00704DD7">
        <w:rPr>
          <w:rStyle w:val="FontStyle11"/>
          <w:sz w:val="24"/>
          <w:szCs w:val="24"/>
        </w:rPr>
        <w:t>электролаборатории</w:t>
      </w:r>
      <w:proofErr w:type="spellEnd"/>
      <w:r>
        <w:rPr>
          <w:rStyle w:val="FontStyle11"/>
          <w:sz w:val="24"/>
          <w:szCs w:val="24"/>
        </w:rPr>
        <w:t>,</w:t>
      </w:r>
      <w:r w:rsidR="00347B70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 xml:space="preserve">инструкций по охране труда при производстве  испытаний и измерений, а </w:t>
      </w:r>
      <w:r w:rsidRPr="000874B6">
        <w:rPr>
          <w:rStyle w:val="FontStyle11"/>
          <w:sz w:val="24"/>
          <w:szCs w:val="24"/>
        </w:rPr>
        <w:t>также приказы</w:t>
      </w:r>
      <w:r w:rsidRPr="000874B6">
        <w:t xml:space="preserve"> назначении работников </w:t>
      </w:r>
      <w:proofErr w:type="spellStart"/>
      <w:r w:rsidRPr="000874B6">
        <w:t>электролаборатории</w:t>
      </w:r>
      <w:proofErr w:type="spellEnd"/>
      <w:r w:rsidRPr="000874B6">
        <w:t xml:space="preserve"> имеющих право производства специальных работ в электроустановках</w:t>
      </w:r>
      <w:r>
        <w:t xml:space="preserve"> (</w:t>
      </w:r>
      <w:r w:rsidRPr="000874B6">
        <w:t>испытания оборудования повышенным напряжением (за и</w:t>
      </w:r>
      <w:r>
        <w:t xml:space="preserve">сключением работ с </w:t>
      </w:r>
      <w:proofErr w:type="spellStart"/>
      <w:r>
        <w:t>мегаомметром</w:t>
      </w:r>
      <w:proofErr w:type="spellEnd"/>
      <w:r>
        <w:t>).</w:t>
      </w:r>
      <w:proofErr w:type="gramEnd"/>
    </w:p>
    <w:p w:rsidR="000874B6" w:rsidRPr="00704DD7" w:rsidRDefault="000874B6" w:rsidP="000874B6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4"/>
          <w:szCs w:val="24"/>
        </w:rPr>
      </w:pPr>
      <w:proofErr w:type="gramStart"/>
      <w:r w:rsidRPr="00704DD7">
        <w:rPr>
          <w:rStyle w:val="FontStyle11"/>
          <w:sz w:val="24"/>
          <w:szCs w:val="24"/>
        </w:rPr>
        <w:t xml:space="preserve">Копии утвержденных методик проведения испытаний и измерений (определяющие цель проводимой работы; средства измерений </w:t>
      </w:r>
      <w:r>
        <w:rPr>
          <w:rStyle w:val="FontStyle11"/>
          <w:sz w:val="24"/>
          <w:szCs w:val="24"/>
        </w:rPr>
        <w:t>и испытаний,</w:t>
      </w:r>
      <w:r w:rsidRPr="00704DD7">
        <w:rPr>
          <w:rStyle w:val="FontStyle11"/>
          <w:sz w:val="24"/>
          <w:szCs w:val="24"/>
        </w:rPr>
        <w:t xml:space="preserve"> необходимые для выполнения испытания; условия и </w:t>
      </w:r>
      <w:r>
        <w:rPr>
          <w:rStyle w:val="FontStyle11"/>
          <w:sz w:val="24"/>
          <w:szCs w:val="24"/>
        </w:rPr>
        <w:t>охран</w:t>
      </w:r>
      <w:r w:rsidR="00EE72EA">
        <w:rPr>
          <w:rStyle w:val="FontStyle11"/>
          <w:sz w:val="24"/>
          <w:szCs w:val="24"/>
        </w:rPr>
        <w:t>а</w:t>
      </w:r>
      <w:r>
        <w:rPr>
          <w:rStyle w:val="FontStyle11"/>
          <w:sz w:val="24"/>
          <w:szCs w:val="24"/>
        </w:rPr>
        <w:t xml:space="preserve"> труда</w:t>
      </w:r>
      <w:r w:rsidRPr="00704DD7">
        <w:rPr>
          <w:rStyle w:val="FontStyle11"/>
          <w:sz w:val="24"/>
          <w:szCs w:val="24"/>
        </w:rPr>
        <w:t xml:space="preserve"> при проведении измерений и испытаний; порядок подготовки проведения испытаний и измерений, а также обработки, анализа и оформления их результатов; образцы протоколов измерений и испытаний</w:t>
      </w:r>
      <w:r>
        <w:rPr>
          <w:rStyle w:val="FontStyle11"/>
          <w:sz w:val="24"/>
          <w:szCs w:val="24"/>
        </w:rPr>
        <w:t xml:space="preserve"> с указанием ссылок пунктов НТД</w:t>
      </w:r>
      <w:r w:rsidRPr="00704DD7">
        <w:rPr>
          <w:rStyle w:val="FontStyle11"/>
          <w:sz w:val="24"/>
          <w:szCs w:val="24"/>
        </w:rPr>
        <w:t>).</w:t>
      </w:r>
      <w:proofErr w:type="gramEnd"/>
      <w:r w:rsidRPr="00704DD7">
        <w:rPr>
          <w:rStyle w:val="FontStyle11"/>
          <w:sz w:val="24"/>
          <w:szCs w:val="24"/>
        </w:rPr>
        <w:t xml:space="preserve"> Персонал </w:t>
      </w:r>
      <w:proofErr w:type="spellStart"/>
      <w:r w:rsidRPr="00704DD7">
        <w:rPr>
          <w:rStyle w:val="FontStyle11"/>
          <w:sz w:val="24"/>
          <w:szCs w:val="24"/>
        </w:rPr>
        <w:t>электролаборатории</w:t>
      </w:r>
      <w:proofErr w:type="spellEnd"/>
      <w:r w:rsidRPr="00704DD7">
        <w:rPr>
          <w:rStyle w:val="FontStyle11"/>
          <w:sz w:val="24"/>
          <w:szCs w:val="24"/>
        </w:rPr>
        <w:t xml:space="preserve"> должен быть ознакомлен с методиками.</w:t>
      </w:r>
    </w:p>
    <w:p w:rsidR="000874B6" w:rsidRPr="00704DD7" w:rsidRDefault="000874B6" w:rsidP="000874B6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4"/>
          <w:szCs w:val="24"/>
        </w:rPr>
      </w:pPr>
      <w:r w:rsidRPr="00704DD7">
        <w:rPr>
          <w:rStyle w:val="FontStyle11"/>
          <w:sz w:val="24"/>
          <w:szCs w:val="24"/>
        </w:rPr>
        <w:t xml:space="preserve">Инвентарный перечень испытательного оборудования и средств измерений. Сведения о метрологическом обеспечении приборов (копия паспортов или карточек-паспортов с отметками </w:t>
      </w:r>
      <w:proofErr w:type="spellStart"/>
      <w:r w:rsidRPr="00704DD7">
        <w:rPr>
          <w:rStyle w:val="FontStyle11"/>
          <w:sz w:val="24"/>
          <w:szCs w:val="24"/>
        </w:rPr>
        <w:t>госповерителя</w:t>
      </w:r>
      <w:proofErr w:type="spellEnd"/>
      <w:r w:rsidRPr="00704DD7">
        <w:rPr>
          <w:rStyle w:val="FontStyle11"/>
          <w:sz w:val="24"/>
          <w:szCs w:val="24"/>
        </w:rPr>
        <w:t>).</w:t>
      </w:r>
    </w:p>
    <w:p w:rsidR="000874B6" w:rsidRPr="00704DD7" w:rsidRDefault="000874B6" w:rsidP="000874B6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4"/>
          <w:szCs w:val="24"/>
        </w:rPr>
      </w:pPr>
      <w:r w:rsidRPr="00704DD7">
        <w:rPr>
          <w:rStyle w:val="FontStyle11"/>
          <w:sz w:val="24"/>
          <w:szCs w:val="24"/>
        </w:rPr>
        <w:t xml:space="preserve">Копия приказа о создании </w:t>
      </w:r>
      <w:proofErr w:type="spellStart"/>
      <w:r w:rsidRPr="00704DD7">
        <w:rPr>
          <w:rStyle w:val="FontStyle11"/>
          <w:sz w:val="24"/>
          <w:szCs w:val="24"/>
        </w:rPr>
        <w:t>электролаборатории</w:t>
      </w:r>
      <w:proofErr w:type="spellEnd"/>
      <w:r w:rsidRPr="00704DD7">
        <w:rPr>
          <w:rStyle w:val="FontStyle11"/>
          <w:sz w:val="24"/>
          <w:szCs w:val="24"/>
        </w:rPr>
        <w:t xml:space="preserve"> и назначении </w:t>
      </w:r>
      <w:r>
        <w:rPr>
          <w:rStyle w:val="FontStyle11"/>
          <w:sz w:val="24"/>
          <w:szCs w:val="24"/>
        </w:rPr>
        <w:t>ответствен</w:t>
      </w:r>
      <w:r w:rsidRPr="00704DD7">
        <w:rPr>
          <w:rStyle w:val="FontStyle11"/>
          <w:sz w:val="24"/>
          <w:szCs w:val="24"/>
        </w:rPr>
        <w:t>ных лиц.</w:t>
      </w:r>
    </w:p>
    <w:p w:rsidR="000874B6" w:rsidRPr="00CB3BAC" w:rsidRDefault="000874B6" w:rsidP="000874B6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4"/>
          <w:szCs w:val="24"/>
        </w:rPr>
      </w:pPr>
      <w:r w:rsidRPr="00704DD7">
        <w:rPr>
          <w:rStyle w:val="FontStyle11"/>
          <w:sz w:val="24"/>
          <w:szCs w:val="24"/>
        </w:rPr>
        <w:t xml:space="preserve">Перечень средств защиты персонала </w:t>
      </w:r>
      <w:proofErr w:type="spellStart"/>
      <w:r w:rsidRPr="00704DD7">
        <w:rPr>
          <w:rStyle w:val="FontStyle11"/>
          <w:sz w:val="24"/>
          <w:szCs w:val="24"/>
        </w:rPr>
        <w:t>электролаборатории</w:t>
      </w:r>
      <w:proofErr w:type="spellEnd"/>
      <w:r w:rsidRPr="00704DD7">
        <w:rPr>
          <w:rStyle w:val="FontStyle11"/>
          <w:sz w:val="24"/>
          <w:szCs w:val="24"/>
        </w:rPr>
        <w:t xml:space="preserve"> от поражения электрическим током, с </w:t>
      </w:r>
      <w:r>
        <w:rPr>
          <w:rStyle w:val="FontStyle11"/>
          <w:sz w:val="24"/>
          <w:szCs w:val="24"/>
        </w:rPr>
        <w:t xml:space="preserve">приложением </w:t>
      </w:r>
      <w:r w:rsidRPr="00704DD7">
        <w:rPr>
          <w:rStyle w:val="FontStyle11"/>
          <w:sz w:val="24"/>
          <w:szCs w:val="24"/>
        </w:rPr>
        <w:t>протокол</w:t>
      </w:r>
      <w:r>
        <w:rPr>
          <w:rStyle w:val="FontStyle11"/>
          <w:sz w:val="24"/>
          <w:szCs w:val="24"/>
        </w:rPr>
        <w:t>ов</w:t>
      </w:r>
      <w:r w:rsidRPr="00704DD7">
        <w:rPr>
          <w:rStyle w:val="FontStyle11"/>
          <w:sz w:val="24"/>
          <w:szCs w:val="24"/>
        </w:rPr>
        <w:t xml:space="preserve"> испытания</w:t>
      </w:r>
      <w:r>
        <w:rPr>
          <w:rStyle w:val="FontStyle11"/>
          <w:sz w:val="24"/>
          <w:szCs w:val="24"/>
        </w:rPr>
        <w:t xml:space="preserve"> и </w:t>
      </w:r>
      <w:r w:rsidRPr="00CB3BAC">
        <w:rPr>
          <w:rStyle w:val="FontStyle11"/>
          <w:sz w:val="24"/>
          <w:szCs w:val="24"/>
        </w:rPr>
        <w:t xml:space="preserve">журнала учета электрозащитных средств, Перечень плакатов безопасности, используемых </w:t>
      </w:r>
      <w:proofErr w:type="spellStart"/>
      <w:r w:rsidRPr="00CB3BAC">
        <w:rPr>
          <w:rStyle w:val="FontStyle11"/>
          <w:sz w:val="24"/>
          <w:szCs w:val="24"/>
        </w:rPr>
        <w:t>электролабораторией</w:t>
      </w:r>
      <w:proofErr w:type="spellEnd"/>
      <w:r w:rsidRPr="00CB3BAC">
        <w:rPr>
          <w:rStyle w:val="FontStyle11"/>
          <w:sz w:val="24"/>
          <w:szCs w:val="24"/>
        </w:rPr>
        <w:t>.</w:t>
      </w:r>
    </w:p>
    <w:p w:rsidR="00E97B53" w:rsidRPr="00CB3BAC" w:rsidRDefault="00E97B53" w:rsidP="000874B6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4"/>
          <w:szCs w:val="24"/>
        </w:rPr>
      </w:pPr>
      <w:r w:rsidRPr="00CB3BAC">
        <w:rPr>
          <w:rStyle w:val="FontStyle11"/>
          <w:sz w:val="24"/>
          <w:szCs w:val="24"/>
        </w:rPr>
        <w:t>Копия журнала испытаний средств защиты из диэлектрической резины и полимерных материалов.</w:t>
      </w:r>
    </w:p>
    <w:p w:rsidR="000874B6" w:rsidRPr="00704DD7" w:rsidRDefault="000874B6" w:rsidP="000874B6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4"/>
          <w:szCs w:val="24"/>
        </w:rPr>
      </w:pPr>
      <w:r w:rsidRPr="00704DD7">
        <w:rPr>
          <w:rStyle w:val="FontStyle11"/>
          <w:sz w:val="24"/>
          <w:szCs w:val="24"/>
        </w:rPr>
        <w:t xml:space="preserve">Принципиальные </w:t>
      </w:r>
      <w:r>
        <w:rPr>
          <w:rStyle w:val="FontStyle11"/>
          <w:sz w:val="24"/>
          <w:szCs w:val="24"/>
        </w:rPr>
        <w:t xml:space="preserve">однолинейные </w:t>
      </w:r>
      <w:r w:rsidRPr="00704DD7">
        <w:rPr>
          <w:rStyle w:val="FontStyle11"/>
          <w:sz w:val="24"/>
          <w:szCs w:val="24"/>
        </w:rPr>
        <w:t>схемы испытательных и измерительных станций,</w:t>
      </w:r>
      <w:r>
        <w:rPr>
          <w:rStyle w:val="FontStyle11"/>
          <w:sz w:val="24"/>
          <w:szCs w:val="24"/>
        </w:rPr>
        <w:t xml:space="preserve"> </w:t>
      </w:r>
      <w:r w:rsidRPr="00704DD7">
        <w:rPr>
          <w:rStyle w:val="FontStyle11"/>
          <w:sz w:val="24"/>
          <w:szCs w:val="24"/>
        </w:rPr>
        <w:t>стендов, установок.</w:t>
      </w:r>
    </w:p>
    <w:p w:rsidR="000874B6" w:rsidRPr="00704DD7" w:rsidRDefault="000874B6" w:rsidP="000874B6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4"/>
          <w:szCs w:val="24"/>
        </w:rPr>
      </w:pPr>
      <w:r w:rsidRPr="00704DD7">
        <w:rPr>
          <w:rStyle w:val="FontStyle11"/>
          <w:sz w:val="24"/>
          <w:szCs w:val="24"/>
        </w:rPr>
        <w:lastRenderedPageBreak/>
        <w:t>Сведения о помещениях (собственные, арендуемые), соответствующих требованиям, предъявляемым для мест хранения приборов, пригодных для размещения измерительных станций, стендов и установок.</w:t>
      </w:r>
    </w:p>
    <w:p w:rsidR="000874B6" w:rsidRDefault="000874B6" w:rsidP="00A977F3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Копии приказ</w:t>
      </w:r>
      <w:r w:rsidR="0097562E">
        <w:rPr>
          <w:rStyle w:val="FontStyle11"/>
          <w:sz w:val="24"/>
          <w:szCs w:val="24"/>
        </w:rPr>
        <w:t>о</w:t>
      </w:r>
      <w:r>
        <w:rPr>
          <w:rStyle w:val="FontStyle11"/>
          <w:sz w:val="24"/>
          <w:szCs w:val="24"/>
        </w:rPr>
        <w:t xml:space="preserve">в о назначении </w:t>
      </w:r>
      <w:r w:rsidR="00E97B53">
        <w:rPr>
          <w:rStyle w:val="FontStyle11"/>
          <w:sz w:val="24"/>
          <w:szCs w:val="24"/>
        </w:rPr>
        <w:t>ответственных</w:t>
      </w:r>
      <w:r>
        <w:rPr>
          <w:rStyle w:val="FontStyle11"/>
          <w:sz w:val="24"/>
          <w:szCs w:val="24"/>
        </w:rPr>
        <w:t xml:space="preserve"> лиц, имеющих право: выдающего наряд, производителя работ, члена бригады.</w:t>
      </w:r>
    </w:p>
    <w:p w:rsidR="000874B6" w:rsidRDefault="000874B6" w:rsidP="00A977F3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Копия журнал учета работ по нарядам-допускам и распоряжениям с приложением бланка наряда-допуска для работы в электроустановках.</w:t>
      </w:r>
    </w:p>
    <w:p w:rsidR="000874B6" w:rsidRDefault="000874B6" w:rsidP="00A977F3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Копия журнала учета инструктажей на рабочем месте.</w:t>
      </w:r>
    </w:p>
    <w:p w:rsidR="000874B6" w:rsidRDefault="000874B6" w:rsidP="00A977F3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Акт проверки готовности </w:t>
      </w:r>
      <w:proofErr w:type="spellStart"/>
      <w:r>
        <w:rPr>
          <w:rStyle w:val="FontStyle11"/>
          <w:sz w:val="24"/>
          <w:szCs w:val="24"/>
        </w:rPr>
        <w:t>электролаборатории</w:t>
      </w:r>
      <w:proofErr w:type="spellEnd"/>
      <w:r>
        <w:rPr>
          <w:rStyle w:val="FontStyle11"/>
          <w:sz w:val="24"/>
          <w:szCs w:val="24"/>
        </w:rPr>
        <w:t xml:space="preserve"> к эксплуатации.</w:t>
      </w:r>
    </w:p>
    <w:p w:rsidR="000874B6" w:rsidRDefault="000874B6" w:rsidP="00A977F3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Копия порядка работы с персоналом.</w:t>
      </w:r>
    </w:p>
    <w:p w:rsidR="000874B6" w:rsidRDefault="00ED399C" w:rsidP="00A977F3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Копия с</w:t>
      </w:r>
      <w:r w:rsidR="000874B6">
        <w:rPr>
          <w:rStyle w:val="FontStyle11"/>
          <w:sz w:val="24"/>
          <w:szCs w:val="24"/>
        </w:rPr>
        <w:t>видетельств</w:t>
      </w:r>
      <w:r>
        <w:rPr>
          <w:rStyle w:val="FontStyle11"/>
          <w:sz w:val="24"/>
          <w:szCs w:val="24"/>
        </w:rPr>
        <w:t>а</w:t>
      </w:r>
      <w:r w:rsidR="000874B6">
        <w:rPr>
          <w:rStyle w:val="FontStyle11"/>
          <w:sz w:val="24"/>
          <w:szCs w:val="24"/>
        </w:rPr>
        <w:t xml:space="preserve"> о регистрации </w:t>
      </w:r>
      <w:proofErr w:type="spellStart"/>
      <w:r w:rsidR="000874B6">
        <w:rPr>
          <w:rStyle w:val="FontStyle11"/>
          <w:sz w:val="24"/>
          <w:szCs w:val="24"/>
        </w:rPr>
        <w:t>электролаборатории</w:t>
      </w:r>
      <w:proofErr w:type="spellEnd"/>
      <w:r w:rsidR="000874B6">
        <w:rPr>
          <w:rStyle w:val="FontStyle11"/>
          <w:sz w:val="24"/>
          <w:szCs w:val="24"/>
        </w:rPr>
        <w:t xml:space="preserve"> с приложением перечня видов испытаний и измерений (в случае перерегистрации </w:t>
      </w:r>
      <w:proofErr w:type="spellStart"/>
      <w:r w:rsidR="000874B6">
        <w:rPr>
          <w:rStyle w:val="FontStyle11"/>
          <w:sz w:val="24"/>
          <w:szCs w:val="24"/>
        </w:rPr>
        <w:t>электролаборатории</w:t>
      </w:r>
      <w:proofErr w:type="spellEnd"/>
      <w:r w:rsidR="000874B6">
        <w:rPr>
          <w:rStyle w:val="FontStyle11"/>
          <w:sz w:val="24"/>
          <w:szCs w:val="24"/>
        </w:rPr>
        <w:t xml:space="preserve">). </w:t>
      </w:r>
    </w:p>
    <w:p w:rsidR="000874B6" w:rsidRDefault="000874B6" w:rsidP="002B3B3B">
      <w:pPr>
        <w:spacing w:after="0" w:line="240" w:lineRule="auto"/>
      </w:pPr>
    </w:p>
    <w:p w:rsidR="000874B6" w:rsidRDefault="000874B6" w:rsidP="002B3B3B">
      <w:pPr>
        <w:spacing w:after="0" w:line="240" w:lineRule="auto"/>
      </w:pPr>
    </w:p>
    <w:p w:rsidR="000874B6" w:rsidRDefault="000874B6" w:rsidP="00087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4B6">
        <w:rPr>
          <w:rFonts w:ascii="Times New Roman" w:hAnsi="Times New Roman" w:cs="Times New Roman"/>
          <w:sz w:val="24"/>
          <w:szCs w:val="24"/>
        </w:rPr>
        <w:t xml:space="preserve">Копии документов для допуска в эксплуатацию </w:t>
      </w:r>
      <w:proofErr w:type="spellStart"/>
      <w:r w:rsidRPr="000874B6">
        <w:rPr>
          <w:rFonts w:ascii="Times New Roman" w:hAnsi="Times New Roman" w:cs="Times New Roman"/>
          <w:sz w:val="24"/>
          <w:szCs w:val="24"/>
        </w:rPr>
        <w:t>электролаборатории</w:t>
      </w:r>
      <w:proofErr w:type="spellEnd"/>
      <w:r w:rsidRPr="000874B6">
        <w:rPr>
          <w:rFonts w:ascii="Times New Roman" w:hAnsi="Times New Roman" w:cs="Times New Roman"/>
          <w:sz w:val="24"/>
          <w:szCs w:val="24"/>
        </w:rPr>
        <w:t xml:space="preserve"> согласно приложени</w:t>
      </w:r>
      <w:r w:rsidR="00EE72EA">
        <w:rPr>
          <w:rFonts w:ascii="Times New Roman" w:hAnsi="Times New Roman" w:cs="Times New Roman"/>
          <w:sz w:val="24"/>
          <w:szCs w:val="24"/>
        </w:rPr>
        <w:t>ю</w:t>
      </w:r>
      <w:r w:rsidRPr="000874B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874B6" w:rsidRDefault="000874B6" w:rsidP="00087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4B6" w:rsidRDefault="000874B6" w:rsidP="00087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4B6">
        <w:rPr>
          <w:rFonts w:ascii="Times New Roman" w:hAnsi="Times New Roman" w:cs="Times New Roman"/>
          <w:sz w:val="24"/>
          <w:szCs w:val="24"/>
        </w:rPr>
        <w:t>в количестве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4B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4B6">
        <w:rPr>
          <w:rFonts w:ascii="Times New Roman" w:hAnsi="Times New Roman" w:cs="Times New Roman"/>
          <w:sz w:val="24"/>
          <w:szCs w:val="24"/>
        </w:rPr>
        <w:t>листов, на электронном носителе___________</w:t>
      </w:r>
      <w:proofErr w:type="spellStart"/>
      <w:r w:rsidRPr="000874B6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0874B6">
        <w:rPr>
          <w:rFonts w:ascii="Times New Roman" w:hAnsi="Times New Roman" w:cs="Times New Roman"/>
          <w:sz w:val="24"/>
          <w:szCs w:val="24"/>
        </w:rPr>
        <w:t>.</w:t>
      </w:r>
    </w:p>
    <w:p w:rsidR="000874B6" w:rsidRDefault="000874B6" w:rsidP="00087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4B6" w:rsidRDefault="000874B6" w:rsidP="00087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4B6" w:rsidRPr="000874B6" w:rsidRDefault="000874B6" w:rsidP="00087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5" w:type="dxa"/>
        <w:tblInd w:w="-426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41"/>
        <w:gridCol w:w="3062"/>
        <w:gridCol w:w="341"/>
        <w:gridCol w:w="225"/>
        <w:gridCol w:w="341"/>
        <w:gridCol w:w="2212"/>
        <w:gridCol w:w="341"/>
        <w:gridCol w:w="226"/>
        <w:gridCol w:w="341"/>
        <w:gridCol w:w="2494"/>
        <w:gridCol w:w="341"/>
      </w:tblGrid>
      <w:tr w:rsidR="000874B6" w:rsidRPr="00BD51B9" w:rsidTr="000874B6">
        <w:trPr>
          <w:gridBefore w:val="1"/>
          <w:wBefore w:w="341" w:type="dxa"/>
          <w:trHeight w:val="310"/>
        </w:trPr>
        <w:tc>
          <w:tcPr>
            <w:tcW w:w="3403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4B6" w:rsidRPr="00BD51B9" w:rsidRDefault="000874B6" w:rsidP="00E10F75">
            <w:pPr>
              <w:pStyle w:val="FORMATTEXT"/>
              <w:ind w:left="142"/>
              <w:jc w:val="center"/>
              <w:rPr>
                <w:vertAlign w:val="superscript"/>
              </w:rPr>
            </w:pPr>
          </w:p>
        </w:tc>
        <w:tc>
          <w:tcPr>
            <w:tcW w:w="566" w:type="dxa"/>
            <w:gridSpan w:val="2"/>
            <w:tcBorders>
              <w:left w:val="nil"/>
              <w:right w:val="nil"/>
            </w:tcBorders>
          </w:tcPr>
          <w:p w:rsidR="000874B6" w:rsidRPr="00BD51B9" w:rsidRDefault="000874B6" w:rsidP="00E10F75">
            <w:pPr>
              <w:pStyle w:val="FORMATTEXT"/>
              <w:ind w:left="142"/>
              <w:jc w:val="center"/>
              <w:rPr>
                <w:vertAlign w:val="superscript"/>
              </w:rPr>
            </w:pPr>
          </w:p>
        </w:tc>
        <w:tc>
          <w:tcPr>
            <w:tcW w:w="255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874B6" w:rsidRPr="00BD51B9" w:rsidRDefault="000874B6" w:rsidP="00E10F75">
            <w:pPr>
              <w:pStyle w:val="FORMATTEXT"/>
              <w:ind w:left="142"/>
              <w:jc w:val="center"/>
              <w:rPr>
                <w:vertAlign w:val="superscript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 w:rsidR="000874B6" w:rsidRPr="00BD51B9" w:rsidRDefault="000874B6" w:rsidP="00E10F75">
            <w:pPr>
              <w:pStyle w:val="FORMATTEXT"/>
              <w:ind w:left="142"/>
              <w:jc w:val="center"/>
              <w:rPr>
                <w:vertAlign w:val="superscript"/>
              </w:rPr>
            </w:pP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874B6" w:rsidRPr="00BD51B9" w:rsidRDefault="000874B6" w:rsidP="00E10F75">
            <w:pPr>
              <w:pStyle w:val="FORMATTEXT"/>
              <w:ind w:left="142"/>
              <w:jc w:val="center"/>
              <w:rPr>
                <w:vertAlign w:val="superscript"/>
              </w:rPr>
            </w:pPr>
          </w:p>
        </w:tc>
      </w:tr>
      <w:tr w:rsidR="000874B6" w:rsidRPr="00BF17F9" w:rsidTr="000874B6">
        <w:trPr>
          <w:gridAfter w:val="1"/>
          <w:wAfter w:w="341" w:type="dxa"/>
          <w:trHeight w:val="310"/>
        </w:trPr>
        <w:tc>
          <w:tcPr>
            <w:tcW w:w="3403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4B6" w:rsidRDefault="000874B6" w:rsidP="00E10F75">
            <w:pPr>
              <w:pStyle w:val="FORMATTEXT"/>
              <w:ind w:left="142"/>
              <w:jc w:val="center"/>
              <w:rPr>
                <w:color w:val="000000"/>
                <w:sz w:val="16"/>
                <w:szCs w:val="16"/>
              </w:rPr>
            </w:pPr>
            <w:r w:rsidRPr="00BF17F9">
              <w:rPr>
                <w:color w:val="000000"/>
                <w:sz w:val="16"/>
                <w:szCs w:val="16"/>
              </w:rPr>
              <w:t>(Должность руководителя)</w:t>
            </w:r>
          </w:p>
          <w:p w:rsidR="000874B6" w:rsidRDefault="000874B6" w:rsidP="00E10F75">
            <w:pPr>
              <w:pStyle w:val="FORMATTEXT"/>
              <w:ind w:left="142"/>
              <w:jc w:val="center"/>
              <w:rPr>
                <w:color w:val="000000"/>
                <w:sz w:val="16"/>
                <w:szCs w:val="16"/>
              </w:rPr>
            </w:pPr>
          </w:p>
          <w:p w:rsidR="000874B6" w:rsidRPr="00BF17F9" w:rsidRDefault="000874B6" w:rsidP="00E10F75">
            <w:pPr>
              <w:pStyle w:val="FORMATTEXT"/>
              <w:ind w:left="142"/>
              <w:jc w:val="right"/>
              <w:rPr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МП</w:t>
            </w:r>
          </w:p>
        </w:tc>
        <w:tc>
          <w:tcPr>
            <w:tcW w:w="566" w:type="dxa"/>
            <w:gridSpan w:val="2"/>
            <w:tcBorders>
              <w:left w:val="nil"/>
              <w:right w:val="nil"/>
            </w:tcBorders>
          </w:tcPr>
          <w:p w:rsidR="000874B6" w:rsidRPr="00BF17F9" w:rsidRDefault="000874B6" w:rsidP="00E10F75">
            <w:pPr>
              <w:pStyle w:val="FORMATTEXT"/>
              <w:ind w:left="142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553" w:type="dxa"/>
            <w:gridSpan w:val="2"/>
            <w:tcBorders>
              <w:left w:val="nil"/>
              <w:right w:val="nil"/>
            </w:tcBorders>
          </w:tcPr>
          <w:p w:rsidR="000874B6" w:rsidRPr="00BF17F9" w:rsidRDefault="000874B6" w:rsidP="00E10F75">
            <w:pPr>
              <w:pStyle w:val="FORMATTEXT"/>
              <w:ind w:left="142"/>
              <w:jc w:val="center"/>
              <w:rPr>
                <w:sz w:val="16"/>
                <w:szCs w:val="16"/>
                <w:vertAlign w:val="superscript"/>
              </w:rPr>
            </w:pPr>
            <w:r w:rsidRPr="00BF17F9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 w:rsidR="000874B6" w:rsidRPr="00BF17F9" w:rsidRDefault="000874B6" w:rsidP="00E10F75">
            <w:pPr>
              <w:pStyle w:val="FORMATTEXT"/>
              <w:ind w:left="142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nil"/>
            </w:tcBorders>
          </w:tcPr>
          <w:p w:rsidR="000874B6" w:rsidRPr="00BF17F9" w:rsidRDefault="000874B6" w:rsidP="00E10F75">
            <w:pPr>
              <w:pStyle w:val="FORMATTEXT"/>
              <w:ind w:left="142"/>
              <w:jc w:val="center"/>
              <w:rPr>
                <w:sz w:val="16"/>
                <w:szCs w:val="16"/>
                <w:vertAlign w:val="superscript"/>
              </w:rPr>
            </w:pPr>
            <w:r w:rsidRPr="00BF17F9">
              <w:rPr>
                <w:sz w:val="16"/>
                <w:szCs w:val="16"/>
                <w:vertAlign w:val="superscript"/>
              </w:rPr>
              <w:t>(ФИО)</w:t>
            </w:r>
          </w:p>
        </w:tc>
      </w:tr>
    </w:tbl>
    <w:p w:rsidR="00BF17F9" w:rsidRDefault="00BF17F9" w:rsidP="002B3B3B">
      <w:pPr>
        <w:spacing w:after="0" w:line="240" w:lineRule="auto"/>
      </w:pPr>
    </w:p>
    <w:p w:rsidR="005A7B64" w:rsidRDefault="005A7B64" w:rsidP="002B3B3B">
      <w:pPr>
        <w:spacing w:after="0" w:line="240" w:lineRule="auto"/>
      </w:pPr>
    </w:p>
    <w:p w:rsidR="005A7B64" w:rsidRDefault="005A7B64" w:rsidP="002B3B3B">
      <w:pPr>
        <w:spacing w:after="0" w:line="240" w:lineRule="auto"/>
      </w:pPr>
    </w:p>
    <w:p w:rsidR="005A7B64" w:rsidRDefault="005A7B64" w:rsidP="002B3B3B">
      <w:pPr>
        <w:spacing w:after="0" w:line="240" w:lineRule="auto"/>
      </w:pPr>
    </w:p>
    <w:p w:rsidR="005A7B64" w:rsidRDefault="005A7B64" w:rsidP="002B3B3B">
      <w:pPr>
        <w:spacing w:after="0" w:line="240" w:lineRule="auto"/>
      </w:pPr>
    </w:p>
    <w:p w:rsidR="005A7B64" w:rsidRDefault="005A7B64" w:rsidP="002B3B3B">
      <w:pPr>
        <w:spacing w:after="0" w:line="240" w:lineRule="auto"/>
      </w:pPr>
    </w:p>
    <w:p w:rsidR="005A7B64" w:rsidRDefault="005A7B64" w:rsidP="002B3B3B">
      <w:pPr>
        <w:spacing w:after="0" w:line="240" w:lineRule="auto"/>
      </w:pPr>
    </w:p>
    <w:p w:rsidR="005A7B64" w:rsidRDefault="005A7B64" w:rsidP="002B3B3B">
      <w:pPr>
        <w:spacing w:after="0" w:line="240" w:lineRule="auto"/>
      </w:pPr>
    </w:p>
    <w:p w:rsidR="005A7B64" w:rsidRDefault="005A7B64" w:rsidP="002B3B3B">
      <w:pPr>
        <w:spacing w:after="0" w:line="240" w:lineRule="auto"/>
      </w:pPr>
    </w:p>
    <w:p w:rsidR="005A7B64" w:rsidRDefault="005A7B64" w:rsidP="002B3B3B">
      <w:pPr>
        <w:spacing w:after="0" w:line="240" w:lineRule="auto"/>
      </w:pPr>
    </w:p>
    <w:p w:rsidR="00BB6293" w:rsidRDefault="00BB6293" w:rsidP="002B3B3B">
      <w:pPr>
        <w:spacing w:after="0" w:line="240" w:lineRule="auto"/>
      </w:pPr>
    </w:p>
    <w:p w:rsidR="005A7B64" w:rsidRDefault="005A7B64" w:rsidP="002B3B3B">
      <w:pPr>
        <w:spacing w:after="0" w:line="240" w:lineRule="auto"/>
      </w:pPr>
    </w:p>
    <w:p w:rsidR="00CB3BAC" w:rsidRDefault="00CB3BAC" w:rsidP="002B3B3B">
      <w:pPr>
        <w:spacing w:after="0" w:line="240" w:lineRule="auto"/>
      </w:pPr>
    </w:p>
    <w:p w:rsidR="00CB3BAC" w:rsidRDefault="00CB3BAC" w:rsidP="002B3B3B">
      <w:pPr>
        <w:spacing w:after="0" w:line="240" w:lineRule="auto"/>
      </w:pPr>
    </w:p>
    <w:p w:rsidR="00CB3BAC" w:rsidRDefault="00CB3BAC" w:rsidP="002B3B3B">
      <w:pPr>
        <w:spacing w:after="0" w:line="240" w:lineRule="auto"/>
      </w:pPr>
    </w:p>
    <w:p w:rsidR="00CB3BAC" w:rsidRDefault="00CB3BAC" w:rsidP="002B3B3B">
      <w:pPr>
        <w:spacing w:after="0" w:line="240" w:lineRule="auto"/>
      </w:pPr>
    </w:p>
    <w:p w:rsidR="00CB3BAC" w:rsidRDefault="00CB3BAC" w:rsidP="002B3B3B">
      <w:pPr>
        <w:spacing w:after="0" w:line="240" w:lineRule="auto"/>
      </w:pPr>
    </w:p>
    <w:p w:rsidR="00CB3BAC" w:rsidRDefault="00CB3BAC" w:rsidP="002B3B3B">
      <w:pPr>
        <w:spacing w:after="0" w:line="240" w:lineRule="auto"/>
      </w:pPr>
    </w:p>
    <w:p w:rsidR="00CB3BAC" w:rsidRDefault="00CB3BAC" w:rsidP="002B3B3B">
      <w:pPr>
        <w:spacing w:after="0" w:line="240" w:lineRule="auto"/>
      </w:pPr>
    </w:p>
    <w:p w:rsidR="00CB3BAC" w:rsidRDefault="00CB3BAC" w:rsidP="002B3B3B">
      <w:pPr>
        <w:spacing w:after="0" w:line="240" w:lineRule="auto"/>
      </w:pPr>
    </w:p>
    <w:p w:rsidR="00CB3BAC" w:rsidRDefault="00CB3BAC" w:rsidP="002B3B3B">
      <w:pPr>
        <w:spacing w:after="0" w:line="240" w:lineRule="auto"/>
      </w:pPr>
    </w:p>
    <w:p w:rsidR="00CB3BAC" w:rsidRDefault="00CB3BAC" w:rsidP="002B3B3B">
      <w:pPr>
        <w:spacing w:after="0" w:line="240" w:lineRule="auto"/>
      </w:pPr>
    </w:p>
    <w:p w:rsidR="00CB3BAC" w:rsidRDefault="00CB3BAC" w:rsidP="002B3B3B">
      <w:pPr>
        <w:spacing w:after="0" w:line="240" w:lineRule="auto"/>
      </w:pPr>
    </w:p>
    <w:p w:rsidR="00CB3BAC" w:rsidRDefault="00CB3BAC" w:rsidP="002B3B3B">
      <w:pPr>
        <w:spacing w:after="0" w:line="240" w:lineRule="auto"/>
      </w:pPr>
    </w:p>
    <w:p w:rsidR="00CB3BAC" w:rsidRDefault="00CB3BAC" w:rsidP="002B3B3B">
      <w:pPr>
        <w:spacing w:after="0" w:line="240" w:lineRule="auto"/>
      </w:pPr>
    </w:p>
    <w:p w:rsidR="00CB3BAC" w:rsidRDefault="00CB3BAC" w:rsidP="002B3B3B">
      <w:pPr>
        <w:spacing w:after="0" w:line="240" w:lineRule="auto"/>
      </w:pPr>
    </w:p>
    <w:p w:rsidR="00CB3BAC" w:rsidRDefault="00CB3BAC" w:rsidP="002B3B3B">
      <w:pPr>
        <w:spacing w:after="0" w:line="240" w:lineRule="auto"/>
      </w:pPr>
    </w:p>
    <w:p w:rsidR="00CB3BAC" w:rsidRDefault="00CB3BAC" w:rsidP="002B3B3B">
      <w:pPr>
        <w:spacing w:after="0" w:line="240" w:lineRule="auto"/>
      </w:pPr>
    </w:p>
    <w:p w:rsidR="00CB3BAC" w:rsidRDefault="00CB3BAC" w:rsidP="002B3B3B">
      <w:pPr>
        <w:spacing w:after="0" w:line="240" w:lineRule="auto"/>
      </w:pPr>
    </w:p>
    <w:p w:rsidR="005A7B64" w:rsidRDefault="005A7B64" w:rsidP="005A7B64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Форма Перечня</w:t>
      </w:r>
    </w:p>
    <w:p w:rsidR="005A7B64" w:rsidRDefault="005A7B64" w:rsidP="005A7B64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B64" w:rsidRDefault="005A7B64" w:rsidP="005A7B64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A7B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Перечень видов испытаний и измерений </w:t>
      </w:r>
      <w:proofErr w:type="spellStart"/>
      <w:r w:rsidRPr="005A7B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электролаборатории</w:t>
      </w:r>
      <w:proofErr w:type="spellEnd"/>
      <w:r w:rsidRPr="005A7B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5A7B64" w:rsidRDefault="005A7B64" w:rsidP="005A7B64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A7B64" w:rsidRDefault="005A7B64" w:rsidP="005A7B64">
      <w:pPr>
        <w:pBdr>
          <w:bottom w:val="single" w:sz="12" w:space="1" w:color="auto"/>
        </w:pBdr>
        <w:tabs>
          <w:tab w:val="left" w:pos="1134"/>
        </w:tabs>
        <w:autoSpaceDE w:val="0"/>
        <w:autoSpaceDN w:val="0"/>
        <w:adjustRightInd w:val="0"/>
        <w:spacing w:after="0"/>
        <w:ind w:left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A7B64" w:rsidRPr="005A7B64" w:rsidRDefault="005A7B64" w:rsidP="005A7B64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5A7B64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собственник</w:t>
      </w:r>
    </w:p>
    <w:p w:rsidR="005A7B64" w:rsidRDefault="005A7B64" w:rsidP="005A7B64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B64" w:rsidRPr="005A7B64" w:rsidRDefault="005A7B64" w:rsidP="005A7B64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Y="1"/>
        <w:tblOverlap w:val="never"/>
        <w:tblW w:w="9498" w:type="dxa"/>
        <w:tblInd w:w="108" w:type="dxa"/>
        <w:tblLook w:val="04A0" w:firstRow="1" w:lastRow="0" w:firstColumn="1" w:lastColumn="0" w:noHBand="0" w:noVBand="1"/>
      </w:tblPr>
      <w:tblGrid>
        <w:gridCol w:w="1715"/>
        <w:gridCol w:w="1781"/>
        <w:gridCol w:w="1380"/>
        <w:gridCol w:w="2325"/>
        <w:gridCol w:w="2297"/>
      </w:tblGrid>
      <w:tr w:rsidR="005A7B64" w:rsidRPr="005A7B64" w:rsidTr="005A7B64">
        <w:tc>
          <w:tcPr>
            <w:tcW w:w="1716" w:type="dxa"/>
            <w:vAlign w:val="center"/>
          </w:tcPr>
          <w:p w:rsidR="005A7B64" w:rsidRPr="005A7B64" w:rsidRDefault="005A7B64" w:rsidP="005A7B6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НТД</w:t>
            </w:r>
          </w:p>
        </w:tc>
        <w:tc>
          <w:tcPr>
            <w:tcW w:w="1820" w:type="dxa"/>
            <w:vAlign w:val="center"/>
          </w:tcPr>
          <w:p w:rsidR="005A7B64" w:rsidRPr="005A7B64" w:rsidRDefault="005A7B64" w:rsidP="005A7B6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 НТД</w:t>
            </w:r>
          </w:p>
        </w:tc>
        <w:tc>
          <w:tcPr>
            <w:tcW w:w="1282" w:type="dxa"/>
            <w:vAlign w:val="center"/>
          </w:tcPr>
          <w:p w:rsidR="005A7B64" w:rsidRPr="005A7B64" w:rsidRDefault="005A7B64" w:rsidP="005A7B6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5A7B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 испытания, измерения</w:t>
            </w:r>
          </w:p>
        </w:tc>
        <w:tc>
          <w:tcPr>
            <w:tcW w:w="2345" w:type="dxa"/>
            <w:vAlign w:val="center"/>
          </w:tcPr>
          <w:p w:rsidR="005A7B64" w:rsidRPr="005A7B64" w:rsidRDefault="005A7B64" w:rsidP="005A7B6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7B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ание </w:t>
            </w:r>
            <w:r w:rsidRPr="005A7B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методики, пункт методики</w:t>
            </w:r>
          </w:p>
        </w:tc>
        <w:tc>
          <w:tcPr>
            <w:tcW w:w="2335" w:type="dxa"/>
            <w:vAlign w:val="center"/>
          </w:tcPr>
          <w:p w:rsidR="005A7B64" w:rsidRPr="005A7B64" w:rsidRDefault="005A7B64" w:rsidP="005A7B6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7B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Прибор для проведения испытания, измерения</w:t>
            </w:r>
          </w:p>
        </w:tc>
      </w:tr>
      <w:tr w:rsidR="005A7B64" w:rsidRPr="005A7B64" w:rsidTr="005A7B64">
        <w:tc>
          <w:tcPr>
            <w:tcW w:w="1716" w:type="dxa"/>
          </w:tcPr>
          <w:p w:rsidR="005A7B64" w:rsidRPr="005A7B64" w:rsidRDefault="005A7B64" w:rsidP="005A7B6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5A7B64" w:rsidRPr="005A7B64" w:rsidRDefault="005A7B64" w:rsidP="005A7B6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5A7B64" w:rsidRPr="005A7B64" w:rsidRDefault="005A7B64" w:rsidP="005A7B6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5A7B64" w:rsidRPr="005A7B64" w:rsidRDefault="005A7B64" w:rsidP="005A7B6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</w:tcPr>
          <w:p w:rsidR="005A7B64" w:rsidRPr="005A7B64" w:rsidRDefault="005A7B64" w:rsidP="005A7B6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B64" w:rsidRPr="005A7B64" w:rsidTr="005A7B64">
        <w:tc>
          <w:tcPr>
            <w:tcW w:w="1716" w:type="dxa"/>
          </w:tcPr>
          <w:p w:rsidR="005A7B64" w:rsidRPr="005A7B64" w:rsidRDefault="005A7B64" w:rsidP="005A7B64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5A7B64" w:rsidRPr="005A7B64" w:rsidRDefault="005A7B64" w:rsidP="005A7B64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5A7B64" w:rsidRPr="005A7B64" w:rsidRDefault="005A7B64" w:rsidP="005A7B64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5A7B64" w:rsidRPr="005A7B64" w:rsidRDefault="005A7B64" w:rsidP="005A7B64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</w:tcPr>
          <w:p w:rsidR="005A7B64" w:rsidRPr="005A7B64" w:rsidRDefault="005A7B64" w:rsidP="005A7B64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B64" w:rsidRPr="005A7B64" w:rsidTr="005A7B64">
        <w:tc>
          <w:tcPr>
            <w:tcW w:w="1716" w:type="dxa"/>
          </w:tcPr>
          <w:p w:rsidR="005A7B64" w:rsidRPr="005A7B64" w:rsidRDefault="005A7B64" w:rsidP="005A7B64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5A7B64" w:rsidRPr="005A7B64" w:rsidRDefault="005A7B64" w:rsidP="005A7B64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5A7B64" w:rsidRPr="005A7B64" w:rsidRDefault="005A7B64" w:rsidP="005A7B64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5A7B64" w:rsidRPr="005A7B64" w:rsidRDefault="005A7B64" w:rsidP="005A7B64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</w:tcPr>
          <w:p w:rsidR="005A7B64" w:rsidRPr="005A7B64" w:rsidRDefault="005A7B64" w:rsidP="005A7B64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B64" w:rsidRPr="005A7B64" w:rsidTr="005A7B64">
        <w:tc>
          <w:tcPr>
            <w:tcW w:w="1716" w:type="dxa"/>
          </w:tcPr>
          <w:p w:rsidR="005A7B64" w:rsidRPr="005A7B64" w:rsidRDefault="005A7B64" w:rsidP="005A7B64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5A7B64" w:rsidRPr="005A7B64" w:rsidRDefault="005A7B64" w:rsidP="005A7B64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5A7B64" w:rsidRPr="005A7B64" w:rsidRDefault="005A7B64" w:rsidP="005A7B64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5A7B64" w:rsidRPr="005A7B64" w:rsidRDefault="005A7B64" w:rsidP="005A7B64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</w:tcPr>
          <w:p w:rsidR="005A7B64" w:rsidRPr="005A7B64" w:rsidRDefault="005A7B64" w:rsidP="005A7B64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7B64" w:rsidRDefault="005A7B64" w:rsidP="005A7B6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br w:type="textWrapping" w:clear="all"/>
      </w:r>
      <w:r w:rsidRPr="005A7B64">
        <w:rPr>
          <w:rFonts w:ascii="Times New Roman" w:hAnsi="Times New Roman" w:cs="Times New Roman"/>
          <w:sz w:val="24"/>
          <w:szCs w:val="24"/>
        </w:rPr>
        <w:t xml:space="preserve">Примечание: Испытания и измерения </w:t>
      </w:r>
      <w:proofErr w:type="spellStart"/>
      <w:r w:rsidRPr="005A7B64">
        <w:rPr>
          <w:rFonts w:ascii="Times New Roman" w:hAnsi="Times New Roman" w:cs="Times New Roman"/>
          <w:sz w:val="24"/>
          <w:szCs w:val="24"/>
        </w:rPr>
        <w:t>электролаборатория</w:t>
      </w:r>
      <w:proofErr w:type="spellEnd"/>
      <w:r w:rsidRPr="005A7B64">
        <w:rPr>
          <w:rFonts w:ascii="Times New Roman" w:hAnsi="Times New Roman" w:cs="Times New Roman"/>
          <w:sz w:val="24"/>
          <w:szCs w:val="24"/>
        </w:rPr>
        <w:t xml:space="preserve"> проводит в соответствии с действующими нормативными документами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A7B64" w:rsidRDefault="005A7B64" w:rsidP="005A7B6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A7B64" w:rsidRDefault="005A7B64" w:rsidP="005A7B6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Правила устройства электроустановок, утвержденные приказом Минэнерго России от 09.04.2003 № 150, глава 1.8;</w:t>
      </w:r>
    </w:p>
    <w:p w:rsidR="005A7B64" w:rsidRDefault="005A7B64" w:rsidP="005A7B6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A7B64" w:rsidRDefault="005A7B64" w:rsidP="005A7B6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РД 34.45-51.300-97 Объемы и нормы испытаний электрооборудования, </w:t>
      </w:r>
      <w:r w:rsidRPr="005A7B64">
        <w:rPr>
          <w:rFonts w:ascii="Times New Roman" w:hAnsi="Times New Roman" w:cs="Times New Roman"/>
          <w:sz w:val="24"/>
          <w:szCs w:val="24"/>
        </w:rPr>
        <w:t xml:space="preserve"> утвержденных </w:t>
      </w:r>
      <w:r>
        <w:rPr>
          <w:rFonts w:ascii="Times New Roman" w:hAnsi="Times New Roman" w:cs="Times New Roman"/>
          <w:sz w:val="24"/>
          <w:szCs w:val="24"/>
        </w:rPr>
        <w:t xml:space="preserve">Департаментом науки техники </w:t>
      </w:r>
      <w:r w:rsidRPr="005A7B64">
        <w:rPr>
          <w:rFonts w:ascii="Times New Roman" w:hAnsi="Times New Roman" w:cs="Times New Roman"/>
          <w:sz w:val="24"/>
          <w:szCs w:val="24"/>
        </w:rPr>
        <w:t>ОАО РАО «ЕЭС России» 08.05.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5A7B64"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7B64" w:rsidRDefault="005A7B64" w:rsidP="005A7B6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A7B64" w:rsidRDefault="005A7B64" w:rsidP="005A7B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A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B64">
        <w:rPr>
          <w:rFonts w:ascii="Times New Roman" w:hAnsi="Times New Roman" w:cs="Times New Roman"/>
          <w:sz w:val="24"/>
          <w:szCs w:val="24"/>
        </w:rPr>
        <w:t>СО 34.35.613-00 (РД 153-34.3-35.613-00)</w:t>
      </w:r>
      <w:r w:rsidRPr="005A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технического обслуживания устройств релейной защиты и </w:t>
      </w:r>
      <w:proofErr w:type="spellStart"/>
      <w:r w:rsidRPr="005A7B6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электроавтоматики</w:t>
      </w:r>
      <w:proofErr w:type="spellEnd"/>
      <w:r w:rsidRPr="005A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электрических сетей 0,4-35 </w:t>
      </w:r>
      <w:proofErr w:type="spellStart"/>
      <w:r w:rsidRPr="005A7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</w:t>
      </w:r>
      <w:r w:rsidR="00EE72E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B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 стратегии развития и научно-технической политики РАО "ЕЭС России" от 20.12.2000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7B64" w:rsidRDefault="005A7B64" w:rsidP="005A7B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B64" w:rsidRDefault="005A7B64" w:rsidP="005A7B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34.35.617-2001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A7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РД 153-34.0-35.617-2001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A7B64">
        <w:t xml:space="preserve"> </w:t>
      </w:r>
      <w:r w:rsidRPr="005A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технического обслуживания устройств релейной защиты, </w:t>
      </w:r>
      <w:proofErr w:type="spellStart"/>
      <w:r w:rsidRPr="005A7B6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электроавтоматики</w:t>
      </w:r>
      <w:proofErr w:type="spellEnd"/>
      <w:r w:rsidRPr="005A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дистанционного управления и сигнализации электростанций и подстанций 110-750 </w:t>
      </w:r>
      <w:proofErr w:type="spellStart"/>
      <w:r w:rsidRPr="005A7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5A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A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1, 2)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A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A7B6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</w:t>
      </w:r>
      <w:r w:rsidRPr="005A7B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 научно-технической политики и развития ОАО РАО "ЕЭС России" от 20.01.2001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7B64" w:rsidRPr="005A7B64" w:rsidRDefault="005A7B64" w:rsidP="005A7B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B64" w:rsidRDefault="005A7B64" w:rsidP="005A7B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РД 34.03.204 Правила безопасности при  работе  с инструментом и приспособлениями, утвержденные Минэнерго СССР 30.04.1985;</w:t>
      </w:r>
    </w:p>
    <w:p w:rsidR="005A7B64" w:rsidRDefault="005A7B64" w:rsidP="005A7B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B64" w:rsidRDefault="005A7B64" w:rsidP="005A7B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A7B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охране труда при работе с инструментом и приспособлениями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</w:t>
      </w:r>
      <w:r w:rsidR="00EE72E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5A7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A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B6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социальной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B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.11..2</w:t>
      </w:r>
      <w:r w:rsidRPr="005A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A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835н</w:t>
      </w:r>
    </w:p>
    <w:p w:rsidR="005A7B64" w:rsidRDefault="005A7B64" w:rsidP="005A7B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B64" w:rsidRDefault="005A7B64" w:rsidP="005A7B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A7B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технической эксплуатации электроустановок потребителей электрической энергии, утвержденных приказом Минэн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ерго России от 12.08.2022 № 811;</w:t>
      </w:r>
    </w:p>
    <w:p w:rsidR="005A7B64" w:rsidRDefault="005A7B64" w:rsidP="005A7B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B64" w:rsidRDefault="005A7B64" w:rsidP="005A7B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A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технической эксплуатации электрических станций и сетей Российской Федерации и о внесении изменений в приказы Минэнерго России, утвержденны</w:t>
      </w:r>
      <w:r w:rsidR="00EE72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A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Минэне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рго России от 04.10.2022 № 1070;</w:t>
      </w:r>
    </w:p>
    <w:p w:rsidR="005A7B64" w:rsidRDefault="005A7B64" w:rsidP="005A7B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7B64" w:rsidRDefault="005A7B64" w:rsidP="005A7B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5A7B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ISO/IEC 17025-2019 Общим требованиям к компетентности испытательных и калибровочных лабораторий, введен в действие в качестве национального стандарта Российской Федерации с 01.09.2019 приказом Федерального агентства по техническому регулированию и 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трологии от 15.06.2019 № 385-ст;</w:t>
      </w:r>
    </w:p>
    <w:p w:rsidR="005A7B64" w:rsidRDefault="005A7B64" w:rsidP="005A7B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B64" w:rsidRDefault="005A7B64" w:rsidP="005A7B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7B64">
        <w:t xml:space="preserve"> </w:t>
      </w:r>
      <w:r w:rsidRPr="005A7B64">
        <w:rPr>
          <w:rFonts w:ascii="Times New Roman" w:hAnsi="Times New Roman" w:cs="Times New Roman"/>
          <w:sz w:val="24"/>
          <w:szCs w:val="24"/>
        </w:rPr>
        <w:t>Г</w:t>
      </w:r>
      <w:r w:rsidRPr="005A7B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 32144-2013 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Pr="005A7B6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</w:t>
      </w:r>
      <w:r w:rsidRPr="005A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Pr="005A7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Росстандарта</w:t>
      </w:r>
      <w:proofErr w:type="spellEnd"/>
      <w:r w:rsidRPr="005A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22.07.2013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A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400-ст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для целей сертификации электрической энергии в распределительных сетях центров питания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в соответствии с Правилами сертификации); </w:t>
      </w:r>
    </w:p>
    <w:p w:rsidR="00C4372B" w:rsidRDefault="00C4372B" w:rsidP="005A7B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72B" w:rsidRPr="00C4372B" w:rsidRDefault="00C4372B" w:rsidP="00C4372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43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</w:t>
      </w:r>
      <w:proofErr w:type="gramStart"/>
      <w:r w:rsidRPr="00C4372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43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50571.16-2019/МЭК 60364-6:2016 Электроустановки низковольтные. Часть 6. Испытания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C4372B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приказом </w:t>
        </w:r>
        <w:proofErr w:type="spellStart"/>
        <w:r w:rsidRPr="00C4372B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Росстандарта</w:t>
        </w:r>
        <w:proofErr w:type="spellEnd"/>
        <w:r w:rsidRPr="00C4372B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от 09.04.2019 N 127-ст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372B" w:rsidRDefault="00C4372B" w:rsidP="005A7B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B64" w:rsidRDefault="005A7B64" w:rsidP="005A7B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B64" w:rsidRPr="005A7B64" w:rsidRDefault="005A7B64" w:rsidP="005A7B6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 НТД, если заявляемые виды испытаний и измерений отсутствуют в вышеперечисленных нормах и правилах.</w:t>
      </w:r>
    </w:p>
    <w:p w:rsidR="005A7B64" w:rsidRDefault="005A7B64" w:rsidP="005A7B64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5A7B64" w:rsidRPr="005A7B64" w:rsidRDefault="005A7B64" w:rsidP="005A7B64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sectPr w:rsidR="005A7B64" w:rsidRPr="005A7B64" w:rsidSect="00E37F05">
      <w:pgSz w:w="11906" w:h="16838"/>
      <w:pgMar w:top="993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B4A65"/>
    <w:multiLevelType w:val="hybridMultilevel"/>
    <w:tmpl w:val="7F042D1C"/>
    <w:lvl w:ilvl="0" w:tplc="5AF01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20AB7"/>
    <w:multiLevelType w:val="singleLevel"/>
    <w:tmpl w:val="9BDA9CC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8F"/>
    <w:rsid w:val="000874B6"/>
    <w:rsid w:val="000911EA"/>
    <w:rsid w:val="000A0173"/>
    <w:rsid w:val="00176E3E"/>
    <w:rsid w:val="001B739D"/>
    <w:rsid w:val="002943BD"/>
    <w:rsid w:val="002B3B3B"/>
    <w:rsid w:val="00347B70"/>
    <w:rsid w:val="005322BD"/>
    <w:rsid w:val="00545C91"/>
    <w:rsid w:val="005A7B64"/>
    <w:rsid w:val="005C4D0E"/>
    <w:rsid w:val="005D24B3"/>
    <w:rsid w:val="005F6D8F"/>
    <w:rsid w:val="00624E19"/>
    <w:rsid w:val="00704DD7"/>
    <w:rsid w:val="00737FBA"/>
    <w:rsid w:val="007B08EF"/>
    <w:rsid w:val="007E5B50"/>
    <w:rsid w:val="008409AF"/>
    <w:rsid w:val="00971AB7"/>
    <w:rsid w:val="0097562E"/>
    <w:rsid w:val="00A255EF"/>
    <w:rsid w:val="00A612E9"/>
    <w:rsid w:val="00A977F3"/>
    <w:rsid w:val="00BB6293"/>
    <w:rsid w:val="00BF17F9"/>
    <w:rsid w:val="00C4372B"/>
    <w:rsid w:val="00CB3BAC"/>
    <w:rsid w:val="00CC49CD"/>
    <w:rsid w:val="00D96403"/>
    <w:rsid w:val="00DB0560"/>
    <w:rsid w:val="00DC4AE2"/>
    <w:rsid w:val="00DE0AE6"/>
    <w:rsid w:val="00E37F05"/>
    <w:rsid w:val="00E5432D"/>
    <w:rsid w:val="00E562B1"/>
    <w:rsid w:val="00E97B53"/>
    <w:rsid w:val="00EA2029"/>
    <w:rsid w:val="00EB5C9A"/>
    <w:rsid w:val="00ED399C"/>
    <w:rsid w:val="00EE2872"/>
    <w:rsid w:val="00EE72EA"/>
    <w:rsid w:val="00F5141B"/>
    <w:rsid w:val="00F611E4"/>
    <w:rsid w:val="00F75E48"/>
    <w:rsid w:val="00FA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DC4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F17F9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F17F9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04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DD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A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4372B"/>
    <w:rPr>
      <w:color w:val="0000FF" w:themeColor="hyperlink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ED399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D399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DC4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F17F9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F17F9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04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DD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A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4372B"/>
    <w:rPr>
      <w:color w:val="0000FF" w:themeColor="hyperlink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ED399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D39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kodeks://link/d?nd=5542391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EA6E3-5C87-4129-A005-69BF4670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User0111</dc:creator>
  <cp:lastModifiedBy>Гончаров Александр Валерьевич</cp:lastModifiedBy>
  <cp:revision>3</cp:revision>
  <cp:lastPrinted>2025-03-18T06:43:00Z</cp:lastPrinted>
  <dcterms:created xsi:type="dcterms:W3CDTF">2025-03-18T06:42:00Z</dcterms:created>
  <dcterms:modified xsi:type="dcterms:W3CDTF">2025-03-18T06:44:00Z</dcterms:modified>
</cp:coreProperties>
</file>